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4515BE" w:rsidRPr="00A324AD" w14:paraId="573AC119" w14:textId="77777777" w:rsidTr="00713D10">
        <w:trPr>
          <w:trHeight w:val="441"/>
        </w:trPr>
        <w:tc>
          <w:tcPr>
            <w:tcW w:w="4927" w:type="dxa"/>
            <w:shd w:val="clear" w:color="auto" w:fill="auto"/>
          </w:tcPr>
          <w:p w14:paraId="265F054C" w14:textId="77777777" w:rsidR="004515BE" w:rsidRPr="00A324AD" w:rsidRDefault="004515BE" w:rsidP="00713D10">
            <w:pPr>
              <w:suppressAutoHyphens/>
              <w:rPr>
                <w:b/>
                <w:bCs/>
                <w:sz w:val="23"/>
                <w:szCs w:val="23"/>
              </w:rPr>
            </w:pPr>
            <w:r w:rsidRPr="00A324AD">
              <w:rPr>
                <w:b/>
                <w:bCs/>
                <w:sz w:val="23"/>
                <w:szCs w:val="23"/>
              </w:rP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3</w:t>
            </w:r>
            <w:r w:rsidRPr="00A324AD">
              <w:rPr>
                <w:b/>
                <w:bCs/>
                <w:sz w:val="23"/>
                <w:szCs w:val="23"/>
              </w:rPr>
              <w:t>. Проект договора</w:t>
            </w:r>
            <w:r w:rsidRPr="00A324AD">
              <w:rPr>
                <w:b/>
                <w:bCs/>
                <w:sz w:val="23"/>
                <w:szCs w:val="23"/>
              </w:rPr>
              <w:tab/>
            </w:r>
          </w:p>
          <w:p w14:paraId="265B0A7B" w14:textId="77777777" w:rsidR="004515BE" w:rsidRPr="00A324AD" w:rsidRDefault="004515BE" w:rsidP="00713D10">
            <w:pPr>
              <w:suppressAutoHyphens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28" w:type="dxa"/>
            <w:shd w:val="clear" w:color="auto" w:fill="auto"/>
          </w:tcPr>
          <w:p w14:paraId="0DADCA4F" w14:textId="77777777" w:rsidR="004515BE" w:rsidRPr="00A324AD" w:rsidRDefault="004515BE" w:rsidP="00713D10">
            <w:pPr>
              <w:suppressAutoHyphens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</w:t>
            </w:r>
            <w:r w:rsidRPr="00A324AD">
              <w:rPr>
                <w:b/>
                <w:bCs/>
                <w:sz w:val="23"/>
                <w:szCs w:val="23"/>
              </w:rPr>
              <w:t>Приложение №1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14:paraId="5F36DFF6" w14:textId="723C0E64" w:rsidR="004515BE" w:rsidRPr="00A324AD" w:rsidRDefault="004515BE" w:rsidP="00713D10">
            <w:pPr>
              <w:tabs>
                <w:tab w:val="left" w:pos="7043"/>
                <w:tab w:val="left" w:pos="9123"/>
              </w:tabs>
              <w:suppressAutoHyphens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A324AD">
              <w:rPr>
                <w:b/>
                <w:bCs/>
                <w:sz w:val="23"/>
                <w:szCs w:val="23"/>
              </w:rPr>
              <w:t xml:space="preserve">к </w:t>
            </w:r>
            <w:r>
              <w:rPr>
                <w:b/>
                <w:bCs/>
                <w:sz w:val="23"/>
                <w:szCs w:val="23"/>
              </w:rPr>
              <w:t>Документации</w:t>
            </w:r>
            <w:r w:rsidRPr="00A324AD">
              <w:rPr>
                <w:b/>
                <w:bCs/>
                <w:sz w:val="23"/>
                <w:szCs w:val="23"/>
              </w:rPr>
              <w:t xml:space="preserve"> №</w:t>
            </w:r>
            <w:r>
              <w:rPr>
                <w:b/>
                <w:bCs/>
                <w:sz w:val="23"/>
                <w:szCs w:val="23"/>
              </w:rPr>
              <w:t xml:space="preserve"> 5-</w:t>
            </w:r>
            <w:r w:rsidR="000E1F56">
              <w:rPr>
                <w:b/>
                <w:bCs/>
                <w:sz w:val="23"/>
                <w:szCs w:val="23"/>
              </w:rPr>
              <w:t>Е</w:t>
            </w:r>
            <w:r>
              <w:rPr>
                <w:b/>
                <w:bCs/>
                <w:sz w:val="23"/>
                <w:szCs w:val="23"/>
              </w:rPr>
              <w:t>П/2025</w:t>
            </w:r>
          </w:p>
        </w:tc>
      </w:tr>
    </w:tbl>
    <w:p w14:paraId="17294C41" w14:textId="77777777" w:rsidR="004515BE" w:rsidRDefault="004515BE" w:rsidP="00AB12F0">
      <w:pPr>
        <w:jc w:val="center"/>
        <w:rPr>
          <w:b/>
          <w:bCs/>
          <w:iCs/>
          <w:sz w:val="23"/>
          <w:szCs w:val="23"/>
        </w:rPr>
      </w:pPr>
    </w:p>
    <w:p w14:paraId="2554CE50" w14:textId="66314B3C" w:rsidR="007F41F3" w:rsidRPr="00D93E0E" w:rsidRDefault="00296C68" w:rsidP="00AB12F0">
      <w:pPr>
        <w:jc w:val="center"/>
        <w:rPr>
          <w:b/>
          <w:bCs/>
          <w:iCs/>
          <w:sz w:val="23"/>
          <w:szCs w:val="23"/>
        </w:rPr>
      </w:pPr>
      <w:r w:rsidRPr="00D93E0E">
        <w:rPr>
          <w:b/>
          <w:bCs/>
          <w:iCs/>
          <w:sz w:val="23"/>
          <w:szCs w:val="23"/>
        </w:rPr>
        <w:t>ДОГОВОР</w:t>
      </w:r>
      <w:r w:rsidR="005B09C6" w:rsidRPr="00D93E0E">
        <w:rPr>
          <w:b/>
          <w:bCs/>
          <w:iCs/>
          <w:sz w:val="23"/>
          <w:szCs w:val="23"/>
        </w:rPr>
        <w:t xml:space="preserve"> </w:t>
      </w:r>
      <w:r w:rsidR="00AB12F0" w:rsidRPr="00D93E0E">
        <w:rPr>
          <w:b/>
          <w:sz w:val="23"/>
          <w:szCs w:val="23"/>
        </w:rPr>
        <w:t xml:space="preserve">ОКАЗАНИЯ УСЛУГ </w:t>
      </w:r>
      <w:r w:rsidR="005B09C6" w:rsidRPr="00D93E0E">
        <w:rPr>
          <w:b/>
          <w:bCs/>
          <w:iCs/>
          <w:sz w:val="23"/>
          <w:szCs w:val="23"/>
        </w:rPr>
        <w:t>№</w:t>
      </w:r>
      <w:r w:rsidR="0094368B" w:rsidRPr="00D93E0E">
        <w:rPr>
          <w:b/>
          <w:bCs/>
          <w:iCs/>
          <w:sz w:val="23"/>
          <w:szCs w:val="23"/>
        </w:rPr>
        <w:t xml:space="preserve"> </w:t>
      </w:r>
      <w:r w:rsidR="00254D93">
        <w:rPr>
          <w:b/>
          <w:bCs/>
          <w:iCs/>
          <w:sz w:val="23"/>
          <w:szCs w:val="23"/>
        </w:rPr>
        <w:t>60</w:t>
      </w:r>
      <w:r w:rsidR="008E4CB4" w:rsidRPr="00D93E0E">
        <w:rPr>
          <w:b/>
          <w:bCs/>
          <w:iCs/>
          <w:sz w:val="23"/>
          <w:szCs w:val="23"/>
        </w:rPr>
        <w:t>/</w:t>
      </w:r>
      <w:r w:rsidR="00A96E2E" w:rsidRPr="00D93E0E">
        <w:rPr>
          <w:b/>
          <w:bCs/>
          <w:iCs/>
          <w:sz w:val="23"/>
          <w:szCs w:val="23"/>
        </w:rPr>
        <w:t>Р-</w:t>
      </w:r>
      <w:r w:rsidR="008E4CB4" w:rsidRPr="00D93E0E">
        <w:rPr>
          <w:b/>
          <w:bCs/>
          <w:iCs/>
          <w:sz w:val="23"/>
          <w:szCs w:val="23"/>
        </w:rPr>
        <w:t>20</w:t>
      </w:r>
      <w:r w:rsidR="005C4B48" w:rsidRPr="00D93E0E">
        <w:rPr>
          <w:b/>
          <w:bCs/>
          <w:iCs/>
          <w:sz w:val="23"/>
          <w:szCs w:val="23"/>
        </w:rPr>
        <w:t>2</w:t>
      </w:r>
      <w:r w:rsidR="00A73E64" w:rsidRPr="00D93E0E">
        <w:rPr>
          <w:b/>
          <w:bCs/>
          <w:iCs/>
          <w:sz w:val="23"/>
          <w:szCs w:val="23"/>
        </w:rPr>
        <w:t>5</w:t>
      </w:r>
    </w:p>
    <w:p w14:paraId="26883C46" w14:textId="77004EF2" w:rsidR="00296C68" w:rsidRPr="00D93E0E" w:rsidRDefault="00296C68" w:rsidP="00EE5251">
      <w:pPr>
        <w:jc w:val="both"/>
        <w:rPr>
          <w:bCs/>
          <w:sz w:val="23"/>
          <w:szCs w:val="23"/>
        </w:rPr>
      </w:pPr>
      <w:r w:rsidRPr="00D93E0E">
        <w:rPr>
          <w:bCs/>
          <w:sz w:val="23"/>
          <w:szCs w:val="23"/>
        </w:rPr>
        <w:t xml:space="preserve">г. </w:t>
      </w:r>
      <w:r w:rsidR="00D83BBE" w:rsidRPr="00D93E0E">
        <w:rPr>
          <w:bCs/>
          <w:sz w:val="23"/>
          <w:szCs w:val="23"/>
        </w:rPr>
        <w:t>Нижневартовск</w:t>
      </w:r>
      <w:r w:rsidR="008E4813" w:rsidRPr="00D93E0E">
        <w:rPr>
          <w:bCs/>
          <w:sz w:val="23"/>
          <w:szCs w:val="23"/>
        </w:rPr>
        <w:tab/>
      </w:r>
      <w:r w:rsidR="00505E5C" w:rsidRPr="00D93E0E">
        <w:rPr>
          <w:bCs/>
          <w:sz w:val="23"/>
          <w:szCs w:val="23"/>
        </w:rPr>
        <w:tab/>
      </w:r>
      <w:r w:rsidR="0015758A" w:rsidRPr="00D93E0E">
        <w:rPr>
          <w:bCs/>
          <w:sz w:val="23"/>
          <w:szCs w:val="23"/>
        </w:rPr>
        <w:tab/>
      </w:r>
      <w:r w:rsidR="00AE678C" w:rsidRPr="00D93E0E">
        <w:rPr>
          <w:bCs/>
          <w:sz w:val="23"/>
          <w:szCs w:val="23"/>
        </w:rPr>
        <w:tab/>
      </w:r>
      <w:r w:rsidR="0067167F" w:rsidRPr="00D93E0E">
        <w:rPr>
          <w:bCs/>
          <w:sz w:val="23"/>
          <w:szCs w:val="23"/>
        </w:rPr>
        <w:tab/>
      </w:r>
      <w:r w:rsidR="0067167F" w:rsidRPr="00D93E0E">
        <w:rPr>
          <w:bCs/>
          <w:sz w:val="23"/>
          <w:szCs w:val="23"/>
        </w:rPr>
        <w:tab/>
      </w:r>
      <w:r w:rsidR="00EE4B1D" w:rsidRPr="00D93E0E">
        <w:rPr>
          <w:bCs/>
          <w:sz w:val="23"/>
          <w:szCs w:val="23"/>
        </w:rPr>
        <w:tab/>
      </w:r>
      <w:r w:rsidR="00EE5251" w:rsidRPr="00D93E0E">
        <w:rPr>
          <w:bCs/>
          <w:sz w:val="23"/>
          <w:szCs w:val="23"/>
        </w:rPr>
        <w:t xml:space="preserve">         </w:t>
      </w:r>
      <w:proofErr w:type="gramStart"/>
      <w:r w:rsidR="00EE5251" w:rsidRPr="00D93E0E">
        <w:rPr>
          <w:bCs/>
          <w:sz w:val="23"/>
          <w:szCs w:val="23"/>
        </w:rPr>
        <w:t xml:space="preserve">   </w:t>
      </w:r>
      <w:r w:rsidR="00AA7653" w:rsidRPr="00D93E0E">
        <w:rPr>
          <w:bCs/>
          <w:sz w:val="23"/>
          <w:szCs w:val="23"/>
        </w:rPr>
        <w:t>«</w:t>
      </w:r>
      <w:proofErr w:type="gramEnd"/>
      <w:r w:rsidR="00A73E64" w:rsidRPr="00D93E0E">
        <w:rPr>
          <w:bCs/>
          <w:sz w:val="23"/>
          <w:szCs w:val="23"/>
        </w:rPr>
        <w:t>___</w:t>
      </w:r>
      <w:r w:rsidR="007F534A" w:rsidRPr="00D93E0E">
        <w:rPr>
          <w:bCs/>
          <w:sz w:val="23"/>
          <w:szCs w:val="23"/>
        </w:rPr>
        <w:t>»</w:t>
      </w:r>
      <w:r w:rsidR="00C8021C" w:rsidRPr="00D93E0E">
        <w:rPr>
          <w:bCs/>
          <w:sz w:val="23"/>
          <w:szCs w:val="23"/>
        </w:rPr>
        <w:t xml:space="preserve"> </w:t>
      </w:r>
      <w:r w:rsidR="00A73E64" w:rsidRPr="00D93E0E">
        <w:rPr>
          <w:bCs/>
          <w:sz w:val="23"/>
          <w:szCs w:val="23"/>
        </w:rPr>
        <w:t>___________</w:t>
      </w:r>
      <w:r w:rsidR="0017589D" w:rsidRPr="00D93E0E">
        <w:rPr>
          <w:bCs/>
          <w:sz w:val="23"/>
          <w:szCs w:val="23"/>
        </w:rPr>
        <w:t xml:space="preserve"> </w:t>
      </w:r>
      <w:r w:rsidR="00994F9E" w:rsidRPr="00D93E0E">
        <w:rPr>
          <w:bCs/>
          <w:sz w:val="23"/>
          <w:szCs w:val="23"/>
        </w:rPr>
        <w:t>20</w:t>
      </w:r>
      <w:r w:rsidR="00C8021C" w:rsidRPr="00D93E0E">
        <w:rPr>
          <w:bCs/>
          <w:sz w:val="23"/>
          <w:szCs w:val="23"/>
        </w:rPr>
        <w:t>2</w:t>
      </w:r>
      <w:r w:rsidR="00A73E64" w:rsidRPr="00D93E0E">
        <w:rPr>
          <w:bCs/>
          <w:sz w:val="23"/>
          <w:szCs w:val="23"/>
        </w:rPr>
        <w:t>5</w:t>
      </w:r>
      <w:r w:rsidR="00091960" w:rsidRPr="00D93E0E">
        <w:rPr>
          <w:bCs/>
          <w:sz w:val="23"/>
          <w:szCs w:val="23"/>
        </w:rPr>
        <w:t xml:space="preserve"> </w:t>
      </w:r>
      <w:r w:rsidRPr="00D93E0E">
        <w:rPr>
          <w:bCs/>
          <w:sz w:val="23"/>
          <w:szCs w:val="23"/>
        </w:rPr>
        <w:t>г.</w:t>
      </w:r>
    </w:p>
    <w:p w14:paraId="1A1671F5" w14:textId="798DB0EC" w:rsidR="00A84722" w:rsidRPr="00D93E0E" w:rsidRDefault="00A84722" w:rsidP="00A84722">
      <w:pPr>
        <w:pStyle w:val="Default"/>
        <w:rPr>
          <w:sz w:val="23"/>
          <w:szCs w:val="23"/>
        </w:rPr>
      </w:pPr>
    </w:p>
    <w:p w14:paraId="02856254" w14:textId="3256401E" w:rsidR="00BA45F5" w:rsidRPr="00D93E0E" w:rsidRDefault="00A84722" w:rsidP="007E3818">
      <w:pPr>
        <w:ind w:firstLine="567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 </w:t>
      </w:r>
      <w:r w:rsidR="00A73E64" w:rsidRPr="00D93E0E">
        <w:rPr>
          <w:b/>
          <w:sz w:val="23"/>
          <w:szCs w:val="23"/>
        </w:rPr>
        <w:t>Акционерное общество «Черногорэнерго»  (АО «Черногорэнерго»)</w:t>
      </w:r>
      <w:r w:rsidR="00A73E64" w:rsidRPr="00D93E0E">
        <w:rPr>
          <w:sz w:val="23"/>
          <w:szCs w:val="23"/>
        </w:rPr>
        <w:t xml:space="preserve">, именуемое в дальнейшем </w:t>
      </w:r>
      <w:r w:rsidR="00A73E64" w:rsidRPr="00D93E0E">
        <w:rPr>
          <w:b/>
          <w:sz w:val="23"/>
          <w:szCs w:val="23"/>
        </w:rPr>
        <w:t>«Заказчик»</w:t>
      </w:r>
      <w:r w:rsidR="00A73E64" w:rsidRPr="00D93E0E">
        <w:rPr>
          <w:sz w:val="23"/>
          <w:szCs w:val="23"/>
        </w:rPr>
        <w:t xml:space="preserve">, в лице </w:t>
      </w:r>
      <w:r w:rsidR="004C2BFE">
        <w:rPr>
          <w:sz w:val="23"/>
          <w:szCs w:val="23"/>
        </w:rPr>
        <w:t xml:space="preserve">Помощника </w:t>
      </w:r>
      <w:r w:rsidR="004C2BFE" w:rsidRPr="00D93E0E">
        <w:rPr>
          <w:sz w:val="23"/>
          <w:szCs w:val="23"/>
        </w:rPr>
        <w:t xml:space="preserve">Генерального директора </w:t>
      </w:r>
      <w:r w:rsidR="004C2BFE">
        <w:rPr>
          <w:sz w:val="23"/>
          <w:szCs w:val="23"/>
        </w:rPr>
        <w:t xml:space="preserve">Набиева Юсифа Ашраф </w:t>
      </w:r>
      <w:proofErr w:type="spellStart"/>
      <w:r w:rsidR="004C2BFE">
        <w:rPr>
          <w:sz w:val="23"/>
          <w:szCs w:val="23"/>
        </w:rPr>
        <w:t>оглы</w:t>
      </w:r>
      <w:proofErr w:type="spellEnd"/>
      <w:r w:rsidR="004C2BFE" w:rsidRPr="00D93E0E">
        <w:rPr>
          <w:sz w:val="23"/>
          <w:szCs w:val="23"/>
        </w:rPr>
        <w:t xml:space="preserve">, действующего на основании </w:t>
      </w:r>
      <w:r w:rsidR="004C2BFE">
        <w:rPr>
          <w:sz w:val="23"/>
          <w:szCs w:val="23"/>
        </w:rPr>
        <w:t>Доверенности от 11.10.2024 № 42/2024</w:t>
      </w:r>
      <w:r w:rsidR="004B4255" w:rsidRPr="00D93E0E">
        <w:rPr>
          <w:sz w:val="23"/>
          <w:szCs w:val="23"/>
        </w:rPr>
        <w:t xml:space="preserve">, </w:t>
      </w:r>
      <w:r w:rsidR="005D60E4" w:rsidRPr="00D93E0E">
        <w:rPr>
          <w:sz w:val="23"/>
          <w:szCs w:val="23"/>
        </w:rPr>
        <w:t>с одной стороны, и</w:t>
      </w:r>
      <w:r w:rsidR="006E4126" w:rsidRPr="00D93E0E">
        <w:rPr>
          <w:sz w:val="23"/>
          <w:szCs w:val="23"/>
        </w:rPr>
        <w:t xml:space="preserve"> </w:t>
      </w:r>
      <w:r w:rsidR="007F534A" w:rsidRPr="00D93E0E">
        <w:rPr>
          <w:b/>
          <w:bCs/>
          <w:sz w:val="23"/>
          <w:szCs w:val="23"/>
        </w:rPr>
        <w:t>О</w:t>
      </w:r>
      <w:r w:rsidR="00463973" w:rsidRPr="00D93E0E">
        <w:rPr>
          <w:b/>
          <w:bCs/>
          <w:sz w:val="23"/>
          <w:szCs w:val="23"/>
        </w:rPr>
        <w:t xml:space="preserve">бщество с ограниченной ответственностью </w:t>
      </w:r>
      <w:r w:rsidR="007F534A" w:rsidRPr="00D93E0E">
        <w:rPr>
          <w:b/>
          <w:bCs/>
          <w:sz w:val="23"/>
          <w:szCs w:val="23"/>
        </w:rPr>
        <w:t xml:space="preserve"> </w:t>
      </w:r>
      <w:r w:rsidR="00463973" w:rsidRPr="00D93E0E">
        <w:rPr>
          <w:b/>
          <w:bCs/>
          <w:sz w:val="23"/>
          <w:szCs w:val="23"/>
        </w:rPr>
        <w:t>«</w:t>
      </w:r>
      <w:proofErr w:type="spellStart"/>
      <w:r w:rsidR="00463973" w:rsidRPr="00D93E0E">
        <w:rPr>
          <w:b/>
          <w:bCs/>
          <w:sz w:val="23"/>
          <w:szCs w:val="23"/>
        </w:rPr>
        <w:t>СеверТрансСвязь</w:t>
      </w:r>
      <w:proofErr w:type="spellEnd"/>
      <w:r w:rsidR="00463973" w:rsidRPr="00D93E0E">
        <w:rPr>
          <w:b/>
          <w:bCs/>
          <w:sz w:val="23"/>
          <w:szCs w:val="23"/>
        </w:rPr>
        <w:t xml:space="preserve">» (ООО </w:t>
      </w:r>
      <w:r w:rsidR="007F534A" w:rsidRPr="00D93E0E">
        <w:rPr>
          <w:b/>
          <w:bCs/>
          <w:sz w:val="23"/>
          <w:szCs w:val="23"/>
        </w:rPr>
        <w:t>«</w:t>
      </w:r>
      <w:r w:rsidR="00463973" w:rsidRPr="00D93E0E">
        <w:rPr>
          <w:b/>
          <w:bCs/>
          <w:sz w:val="23"/>
          <w:szCs w:val="23"/>
        </w:rPr>
        <w:t>СТС</w:t>
      </w:r>
      <w:r w:rsidR="007F534A" w:rsidRPr="00D93E0E">
        <w:rPr>
          <w:b/>
          <w:bCs/>
          <w:sz w:val="23"/>
          <w:szCs w:val="23"/>
        </w:rPr>
        <w:t>»</w:t>
      </w:r>
      <w:r w:rsidR="00463973" w:rsidRPr="00D93E0E">
        <w:rPr>
          <w:b/>
          <w:bCs/>
          <w:sz w:val="23"/>
          <w:szCs w:val="23"/>
        </w:rPr>
        <w:t>)</w:t>
      </w:r>
      <w:r w:rsidR="007F41F3" w:rsidRPr="00D93E0E">
        <w:rPr>
          <w:b/>
          <w:bCs/>
          <w:sz w:val="23"/>
          <w:szCs w:val="23"/>
        </w:rPr>
        <w:t>,</w:t>
      </w:r>
      <w:r w:rsidR="007F41F3" w:rsidRPr="00D93E0E">
        <w:rPr>
          <w:sz w:val="23"/>
          <w:szCs w:val="23"/>
        </w:rPr>
        <w:t xml:space="preserve"> </w:t>
      </w:r>
      <w:r w:rsidR="00DA7F0C" w:rsidRPr="00D93E0E">
        <w:rPr>
          <w:sz w:val="23"/>
          <w:szCs w:val="23"/>
        </w:rPr>
        <w:t xml:space="preserve">именуемое </w:t>
      </w:r>
      <w:r w:rsidR="00700C4E" w:rsidRPr="00D93E0E">
        <w:rPr>
          <w:sz w:val="23"/>
          <w:szCs w:val="23"/>
        </w:rPr>
        <w:t xml:space="preserve">в </w:t>
      </w:r>
      <w:r w:rsidR="00DA7F0C" w:rsidRPr="00D93E0E">
        <w:rPr>
          <w:sz w:val="23"/>
          <w:szCs w:val="23"/>
        </w:rPr>
        <w:t xml:space="preserve">дальнейшем </w:t>
      </w:r>
      <w:r w:rsidR="003F104B" w:rsidRPr="00D93E0E">
        <w:rPr>
          <w:sz w:val="23"/>
          <w:szCs w:val="23"/>
        </w:rPr>
        <w:t>«Исполнитель</w:t>
      </w:r>
      <w:r w:rsidR="00BA45F5" w:rsidRPr="00D93E0E">
        <w:rPr>
          <w:sz w:val="23"/>
          <w:szCs w:val="23"/>
        </w:rPr>
        <w:t>»</w:t>
      </w:r>
      <w:r w:rsidR="005B1A63" w:rsidRPr="00D93E0E">
        <w:rPr>
          <w:sz w:val="23"/>
          <w:szCs w:val="23"/>
        </w:rPr>
        <w:t>,</w:t>
      </w:r>
      <w:r w:rsidR="00EE76E9" w:rsidRPr="00D93E0E">
        <w:rPr>
          <w:sz w:val="23"/>
          <w:szCs w:val="23"/>
        </w:rPr>
        <w:t xml:space="preserve"> в </w:t>
      </w:r>
      <w:r w:rsidR="005D60E4" w:rsidRPr="00D93E0E">
        <w:rPr>
          <w:sz w:val="23"/>
          <w:szCs w:val="23"/>
        </w:rPr>
        <w:t xml:space="preserve">лице </w:t>
      </w:r>
      <w:r w:rsidR="00B649B6">
        <w:rPr>
          <w:sz w:val="23"/>
          <w:szCs w:val="23"/>
        </w:rPr>
        <w:t>_______________________________________________________</w:t>
      </w:r>
      <w:r w:rsidR="005D60E4" w:rsidRPr="00D93E0E">
        <w:rPr>
          <w:sz w:val="23"/>
          <w:szCs w:val="23"/>
        </w:rPr>
        <w:t xml:space="preserve">, действующего на основании </w:t>
      </w:r>
      <w:r w:rsidR="00B0602A" w:rsidRPr="00D93E0E">
        <w:rPr>
          <w:sz w:val="23"/>
          <w:szCs w:val="23"/>
        </w:rPr>
        <w:t>Устава</w:t>
      </w:r>
      <w:r w:rsidR="00EE76E9" w:rsidRPr="00D93E0E">
        <w:rPr>
          <w:sz w:val="23"/>
          <w:szCs w:val="23"/>
        </w:rPr>
        <w:t>, с другой стороны,</w:t>
      </w:r>
      <w:r w:rsidR="00D4261D" w:rsidRPr="00D93E0E">
        <w:rPr>
          <w:sz w:val="23"/>
          <w:szCs w:val="23"/>
        </w:rPr>
        <w:t xml:space="preserve"> </w:t>
      </w:r>
      <w:r w:rsidR="00454397" w:rsidRPr="00D93E0E">
        <w:rPr>
          <w:sz w:val="23"/>
          <w:szCs w:val="23"/>
        </w:rPr>
        <w:t xml:space="preserve">совместно именуемые «Стороны», </w:t>
      </w:r>
      <w:r w:rsidR="00A96E2E" w:rsidRPr="00D93E0E">
        <w:rPr>
          <w:sz w:val="23"/>
          <w:szCs w:val="23"/>
        </w:rPr>
        <w:t>на основании Приказа №_____ от  «____» ________ 2025 «Об осуществлении закупки у единственного поставщика»</w:t>
      </w:r>
      <w:r w:rsidR="000E1F56">
        <w:rPr>
          <w:sz w:val="23"/>
          <w:szCs w:val="23"/>
        </w:rPr>
        <w:t xml:space="preserve"> </w:t>
      </w:r>
      <w:bookmarkStart w:id="0" w:name="_Hlk191892726"/>
      <w:r w:rsidR="000E1F56">
        <w:rPr>
          <w:sz w:val="23"/>
          <w:szCs w:val="23"/>
        </w:rPr>
        <w:t>(</w:t>
      </w:r>
      <w:r w:rsidR="000E1F56" w:rsidRPr="000E1F56">
        <w:rPr>
          <w:sz w:val="23"/>
          <w:szCs w:val="23"/>
        </w:rPr>
        <w:t>№ 5-ЕП/2025</w:t>
      </w:r>
      <w:r w:rsidR="000E1F56">
        <w:rPr>
          <w:sz w:val="23"/>
          <w:szCs w:val="23"/>
        </w:rPr>
        <w:t>)</w:t>
      </w:r>
      <w:bookmarkEnd w:id="0"/>
      <w:r w:rsidR="00A96E2E" w:rsidRPr="00D93E0E">
        <w:rPr>
          <w:sz w:val="23"/>
          <w:szCs w:val="23"/>
        </w:rPr>
        <w:t xml:space="preserve">, </w:t>
      </w:r>
      <w:r w:rsidR="00296C68" w:rsidRPr="00D93E0E">
        <w:rPr>
          <w:sz w:val="23"/>
          <w:szCs w:val="23"/>
        </w:rPr>
        <w:t>заключили настоящий договор о нижеследующем:</w:t>
      </w:r>
    </w:p>
    <w:p w14:paraId="213E20A8" w14:textId="65B5A14E" w:rsidR="00EE4B1D" w:rsidRDefault="00F008A9" w:rsidP="00F008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 Предмет договора</w:t>
      </w:r>
    </w:p>
    <w:p w14:paraId="31E5BACB" w14:textId="77777777" w:rsidR="00D93E0E" w:rsidRPr="00D93E0E" w:rsidRDefault="00D93E0E" w:rsidP="00F008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8"/>
          <w:szCs w:val="8"/>
        </w:rPr>
      </w:pPr>
    </w:p>
    <w:p w14:paraId="4845A81C" w14:textId="0DE8BED2" w:rsidR="00AB12F0" w:rsidRPr="00D93E0E" w:rsidRDefault="00911A4B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 xml:space="preserve">1.1. </w:t>
      </w:r>
      <w:r w:rsidR="00AB12F0" w:rsidRPr="00D93E0E">
        <w:rPr>
          <w:rFonts w:ascii="Times New Roman" w:hAnsi="Times New Roman"/>
          <w:bCs/>
          <w:sz w:val="23"/>
          <w:szCs w:val="23"/>
        </w:rPr>
        <w:t>В целях настоящего договора Исполнитель собственными силами и средствами оказывает услуги по абонентскому обслуживанию навигационных терминалов системы мониторинга транспорта ГЛОНАСС/GPRS</w:t>
      </w:r>
      <w:r w:rsidR="003108DC" w:rsidRPr="00D93E0E">
        <w:rPr>
          <w:rFonts w:ascii="Times New Roman" w:hAnsi="Times New Roman"/>
          <w:bCs/>
          <w:sz w:val="23"/>
          <w:szCs w:val="23"/>
        </w:rPr>
        <w:t xml:space="preserve"> (Приложение № 1 к настоящему Договору)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, а Заказчик обязуется оплачивать оказанные услуги в размере и порядке, определенном настоящим </w:t>
      </w:r>
      <w:r w:rsidR="003108DC" w:rsidRPr="00D93E0E">
        <w:rPr>
          <w:rFonts w:ascii="Times New Roman" w:hAnsi="Times New Roman"/>
          <w:bCs/>
          <w:sz w:val="23"/>
          <w:szCs w:val="23"/>
        </w:rPr>
        <w:t>Д</w:t>
      </w:r>
      <w:r w:rsidR="00AB12F0" w:rsidRPr="00D93E0E">
        <w:rPr>
          <w:rFonts w:ascii="Times New Roman" w:hAnsi="Times New Roman"/>
          <w:bCs/>
          <w:sz w:val="23"/>
          <w:szCs w:val="23"/>
        </w:rPr>
        <w:t>оговором.</w:t>
      </w:r>
    </w:p>
    <w:p w14:paraId="29B526F5" w14:textId="088EEAAD" w:rsidR="00AB12F0" w:rsidRPr="00041494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pacing w:val="-6"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1.2.</w:t>
      </w:r>
      <w:r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Pr="00041494">
        <w:rPr>
          <w:rFonts w:ascii="Times New Roman" w:hAnsi="Times New Roman"/>
          <w:bCs/>
          <w:spacing w:val="-6"/>
          <w:sz w:val="23"/>
          <w:szCs w:val="23"/>
        </w:rPr>
        <w:t>Список транспортных средств Заказчика, на которых установлен абонентский терминал системы мониторинга транспорта ГЛОНАСС/</w:t>
      </w:r>
      <w:r w:rsidRPr="00041494">
        <w:rPr>
          <w:rFonts w:ascii="Times New Roman" w:hAnsi="Times New Roman"/>
          <w:bCs/>
          <w:spacing w:val="-6"/>
          <w:sz w:val="23"/>
          <w:szCs w:val="23"/>
          <w:lang w:val="en-US"/>
        </w:rPr>
        <w:t>GPRS</w:t>
      </w:r>
      <w:r w:rsidRPr="00041494">
        <w:rPr>
          <w:rFonts w:ascii="Times New Roman" w:hAnsi="Times New Roman"/>
          <w:bCs/>
          <w:spacing w:val="-6"/>
          <w:sz w:val="23"/>
          <w:szCs w:val="23"/>
        </w:rPr>
        <w:t xml:space="preserve"> определен в Приложении № 1 к настоящему Договору.</w:t>
      </w:r>
    </w:p>
    <w:p w14:paraId="25A45900" w14:textId="6954F47A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1.3.</w:t>
      </w:r>
      <w:r w:rsidRPr="00D93E0E">
        <w:rPr>
          <w:rFonts w:ascii="Times New Roman" w:hAnsi="Times New Roman"/>
          <w:bCs/>
          <w:sz w:val="23"/>
          <w:szCs w:val="23"/>
        </w:rPr>
        <w:t xml:space="preserve"> Срок оказания услуг - с </w:t>
      </w:r>
      <w:r w:rsidR="008C2458">
        <w:rPr>
          <w:rFonts w:ascii="Times New Roman" w:hAnsi="Times New Roman"/>
          <w:bCs/>
          <w:sz w:val="23"/>
          <w:szCs w:val="23"/>
        </w:rPr>
        <w:t>даты подписания</w:t>
      </w:r>
      <w:r w:rsidRPr="00D93E0E">
        <w:rPr>
          <w:rFonts w:ascii="Times New Roman" w:hAnsi="Times New Roman"/>
          <w:bCs/>
          <w:sz w:val="23"/>
          <w:szCs w:val="23"/>
        </w:rPr>
        <w:t xml:space="preserve"> по </w:t>
      </w:r>
      <w:r w:rsidR="008C2458">
        <w:rPr>
          <w:rFonts w:ascii="Times New Roman" w:hAnsi="Times New Roman"/>
          <w:bCs/>
          <w:sz w:val="23"/>
          <w:szCs w:val="23"/>
        </w:rPr>
        <w:t>31</w:t>
      </w:r>
      <w:r w:rsidRPr="00D93E0E">
        <w:rPr>
          <w:rFonts w:ascii="Times New Roman" w:hAnsi="Times New Roman"/>
          <w:bCs/>
          <w:sz w:val="23"/>
          <w:szCs w:val="23"/>
        </w:rPr>
        <w:t>.0</w:t>
      </w:r>
      <w:r w:rsidR="008C2458">
        <w:rPr>
          <w:rFonts w:ascii="Times New Roman" w:hAnsi="Times New Roman"/>
          <w:bCs/>
          <w:sz w:val="23"/>
          <w:szCs w:val="23"/>
        </w:rPr>
        <w:t>3</w:t>
      </w:r>
      <w:r w:rsidRPr="00D93E0E">
        <w:rPr>
          <w:rFonts w:ascii="Times New Roman" w:hAnsi="Times New Roman"/>
          <w:bCs/>
          <w:sz w:val="23"/>
          <w:szCs w:val="23"/>
        </w:rPr>
        <w:t>.2026.</w:t>
      </w:r>
    </w:p>
    <w:p w14:paraId="2CF7203B" w14:textId="38C93EB7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1.4.</w:t>
      </w:r>
      <w:r w:rsidRPr="00D93E0E">
        <w:rPr>
          <w:rFonts w:ascii="Times New Roman" w:hAnsi="Times New Roman"/>
          <w:bCs/>
          <w:sz w:val="23"/>
          <w:szCs w:val="23"/>
        </w:rPr>
        <w:t xml:space="preserve"> Место оказания услуг: ул. 2П-2, №6, Панель 12, Западный промышленный узел, г. Нижневартовск, Ханты- Мансийский автономный округ- Югра, Тюменская область, Российская Федерация.</w:t>
      </w:r>
    </w:p>
    <w:p w14:paraId="1F9C3900" w14:textId="62E04E76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1.5.</w:t>
      </w:r>
      <w:r w:rsidRPr="00D93E0E">
        <w:rPr>
          <w:rFonts w:ascii="Times New Roman" w:hAnsi="Times New Roman"/>
          <w:bCs/>
          <w:sz w:val="23"/>
          <w:szCs w:val="23"/>
        </w:rPr>
        <w:t xml:space="preserve"> Виды и объем оказываемых услуг</w:t>
      </w:r>
      <w:r w:rsidR="003108DC" w:rsidRPr="00D93E0E">
        <w:rPr>
          <w:rFonts w:ascii="Times New Roman" w:hAnsi="Times New Roman"/>
          <w:bCs/>
          <w:sz w:val="23"/>
          <w:szCs w:val="23"/>
        </w:rPr>
        <w:t>:</w:t>
      </w:r>
    </w:p>
    <w:p w14:paraId="7FAD0642" w14:textId="5EF3E802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1.5.1. Предоставление Заказчику системы мониторинга со следующими видами программного обеспечения (далее - ПО):</w:t>
      </w:r>
    </w:p>
    <w:p w14:paraId="2BD60046" w14:textId="71EBF5E5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-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WEB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- интерфейс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http</w:t>
      </w:r>
      <w:r w:rsidR="00AB12F0" w:rsidRPr="00D93E0E">
        <w:rPr>
          <w:rFonts w:ascii="Times New Roman" w:hAnsi="Times New Roman"/>
          <w:bCs/>
          <w:sz w:val="23"/>
          <w:szCs w:val="23"/>
        </w:rPr>
        <w:t>://</w:t>
      </w:r>
      <w:proofErr w:type="spellStart"/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wialonhosting</w:t>
      </w:r>
      <w:proofErr w:type="spellEnd"/>
      <w:r w:rsidR="00AB12F0" w:rsidRPr="00D93E0E">
        <w:rPr>
          <w:rFonts w:ascii="Times New Roman" w:hAnsi="Times New Roman"/>
          <w:bCs/>
          <w:sz w:val="23"/>
          <w:szCs w:val="23"/>
        </w:rPr>
        <w:t>.</w:t>
      </w:r>
      <w:proofErr w:type="spellStart"/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ru</w:t>
      </w:r>
      <w:proofErr w:type="spellEnd"/>
      <w:r w:rsidR="00AB12F0" w:rsidRPr="00D93E0E">
        <w:rPr>
          <w:rFonts w:ascii="Times New Roman" w:hAnsi="Times New Roman"/>
          <w:bCs/>
          <w:sz w:val="23"/>
          <w:szCs w:val="23"/>
        </w:rPr>
        <w:t xml:space="preserve">/ (ПО для работы без необходимости установки и привязки к отдельному ПК);  </w:t>
      </w:r>
    </w:p>
    <w:p w14:paraId="4BD53F4B" w14:textId="64228E32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1.5.2. 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Предоставление логина и пароля для входа в систему мониторинга, круглосуточного доступа.</w:t>
      </w:r>
    </w:p>
    <w:p w14:paraId="7F3AA609" w14:textId="0BCE7EA6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1.5.3.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Прием, обработка, хранение и передача данных, поступающих от оборудования на сервер мониторинга.</w:t>
      </w:r>
    </w:p>
    <w:p w14:paraId="08009711" w14:textId="39C921CC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1.5.4. </w:t>
      </w:r>
      <w:r w:rsidR="00AB12F0" w:rsidRPr="00D93E0E">
        <w:rPr>
          <w:rFonts w:ascii="Times New Roman" w:hAnsi="Times New Roman"/>
          <w:bCs/>
          <w:sz w:val="23"/>
          <w:szCs w:val="23"/>
        </w:rPr>
        <w:t>Предоставление оперативной информации о деятельности автотранспорта:</w:t>
      </w:r>
    </w:p>
    <w:p w14:paraId="19B01AF4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мониторинг деятельности автотранспорта в режиме реального времени (</w:t>
      </w:r>
      <w:r w:rsidRPr="00D93E0E">
        <w:rPr>
          <w:rFonts w:ascii="Times New Roman" w:hAnsi="Times New Roman"/>
          <w:bCs/>
          <w:sz w:val="23"/>
          <w:szCs w:val="23"/>
          <w:lang w:val="en-US"/>
        </w:rPr>
        <w:t>on</w:t>
      </w:r>
      <w:r w:rsidRPr="00D93E0E">
        <w:rPr>
          <w:rFonts w:ascii="Times New Roman" w:hAnsi="Times New Roman"/>
          <w:bCs/>
          <w:sz w:val="23"/>
          <w:szCs w:val="23"/>
        </w:rPr>
        <w:t>-</w:t>
      </w:r>
      <w:r w:rsidRPr="00D93E0E">
        <w:rPr>
          <w:rFonts w:ascii="Times New Roman" w:hAnsi="Times New Roman"/>
          <w:bCs/>
          <w:sz w:val="23"/>
          <w:szCs w:val="23"/>
          <w:lang w:val="en-US"/>
        </w:rPr>
        <w:t>line</w:t>
      </w:r>
      <w:r w:rsidRPr="00D93E0E">
        <w:rPr>
          <w:rFonts w:ascii="Times New Roman" w:hAnsi="Times New Roman"/>
          <w:bCs/>
          <w:sz w:val="23"/>
          <w:szCs w:val="23"/>
        </w:rPr>
        <w:t xml:space="preserve"> позиционирование на карте с историей движения);</w:t>
      </w:r>
    </w:p>
    <w:p w14:paraId="1406C9D3" w14:textId="67186456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построение и отображение маршрутов (треков) движения автотранспорта на электронной карте</w:t>
      </w:r>
      <w:r w:rsidR="00216BED" w:rsidRPr="00D93E0E">
        <w:rPr>
          <w:rFonts w:ascii="Times New Roman" w:hAnsi="Times New Roman"/>
          <w:bCs/>
          <w:sz w:val="23"/>
          <w:szCs w:val="23"/>
        </w:rPr>
        <w:t>;</w:t>
      </w:r>
    </w:p>
    <w:p w14:paraId="63796C8E" w14:textId="44EE0889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1.5.5. 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Формирование и предоставление разнообразных экранных и печатных отчетных форм (в формате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MS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Excel</w:t>
      </w:r>
      <w:r w:rsidR="00AB12F0" w:rsidRPr="00D93E0E">
        <w:rPr>
          <w:rFonts w:ascii="Times New Roman" w:hAnsi="Times New Roman"/>
          <w:bCs/>
          <w:sz w:val="23"/>
          <w:szCs w:val="23"/>
        </w:rPr>
        <w:t>) за любой период:</w:t>
      </w:r>
    </w:p>
    <w:p w14:paraId="444679AC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отчет по пробегу;</w:t>
      </w:r>
    </w:p>
    <w:p w14:paraId="5EB69F83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отчет о работе дополнительного оборудования по транспортным средствам;</w:t>
      </w:r>
    </w:p>
    <w:p w14:paraId="1F12513D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в) отчет по расходу топлива при наличии подключенного и исправного датчика уровня топлива;</w:t>
      </w:r>
    </w:p>
    <w:p w14:paraId="1CC3532D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г) сводный отчёт по группе транспортных средств, по скоростному режиму;</w:t>
      </w:r>
    </w:p>
    <w:p w14:paraId="0C5A99CD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д) сводный отчет по каждому транспортному средству.</w:t>
      </w:r>
    </w:p>
    <w:p w14:paraId="0ACB06A6" w14:textId="65150448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1.5.6.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Составление иных отчетов в соответствии с требованиями действующего законодательства РФ по запросу Заказчика.</w:t>
      </w:r>
    </w:p>
    <w:p w14:paraId="29CAB21F" w14:textId="52C31F49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1.5.7.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Ведение контроля за работой транспортных средств:</w:t>
      </w:r>
    </w:p>
    <w:p w14:paraId="6020225B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контроль реального пробега транспортных средств;</w:t>
      </w:r>
    </w:p>
    <w:p w14:paraId="4BD2E7C2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контроль факта и времени работы узлов и агрегатов транспортных средств;</w:t>
      </w:r>
    </w:p>
    <w:p w14:paraId="7511CA20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в) контроль простоев транспортных средств;</w:t>
      </w:r>
    </w:p>
    <w:p w14:paraId="468426DC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г) контроль и учет машино-часов;</w:t>
      </w:r>
    </w:p>
    <w:p w14:paraId="56D39BDD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д) автоматический контроль выполнения запланированных маршрутных заданий в соответствии с графиком работы транспортных средств;</w:t>
      </w:r>
    </w:p>
    <w:p w14:paraId="0F0F543D" w14:textId="43FD4CCF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е)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Pr="00D93E0E">
        <w:rPr>
          <w:rFonts w:ascii="Times New Roman" w:hAnsi="Times New Roman"/>
          <w:bCs/>
          <w:sz w:val="23"/>
          <w:szCs w:val="23"/>
        </w:rPr>
        <w:t>к</w:t>
      </w:r>
      <w:r w:rsidR="00AB12F0" w:rsidRPr="00D93E0E">
        <w:rPr>
          <w:rFonts w:ascii="Times New Roman" w:hAnsi="Times New Roman"/>
          <w:bCs/>
          <w:sz w:val="23"/>
          <w:szCs w:val="23"/>
        </w:rPr>
        <w:t>онтроль нецелевого использования транспортных средств;</w:t>
      </w:r>
    </w:p>
    <w:p w14:paraId="5A1F71AA" w14:textId="1346099F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ж</w:t>
      </w:r>
      <w:r w:rsidR="00AB12F0" w:rsidRPr="00D93E0E">
        <w:rPr>
          <w:rFonts w:ascii="Times New Roman" w:hAnsi="Times New Roman"/>
          <w:bCs/>
          <w:sz w:val="23"/>
          <w:szCs w:val="23"/>
        </w:rPr>
        <w:t>) вход/выход из глобальных контрольных зон для каждого транспортного средства;</w:t>
      </w:r>
    </w:p>
    <w:p w14:paraId="035867DE" w14:textId="6F6EE432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з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прохождения установленных точек в заданный период времени;</w:t>
      </w:r>
    </w:p>
    <w:p w14:paraId="719572B5" w14:textId="704A6F9C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lastRenderedPageBreak/>
        <w:t>и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доставки пассажиров по маршруту «точно в срок»;</w:t>
      </w:r>
    </w:p>
    <w:p w14:paraId="0D5E7967" w14:textId="4C03D5D1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к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начала и окончания работы.</w:t>
      </w:r>
    </w:p>
    <w:p w14:paraId="7C640A67" w14:textId="6024450D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1.5.8.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Обеспечение хранения информации в течение 12 (двенадцать) месяцев.</w:t>
      </w:r>
    </w:p>
    <w:p w14:paraId="1EA53FE0" w14:textId="77777777" w:rsidR="00216BED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1.5.9.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Ведение контроля за работоспособностью программного обеспечения и оборудования;</w:t>
      </w:r>
    </w:p>
    <w:p w14:paraId="47488992" w14:textId="032205F2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1.5.10.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Модернизация программного обеспечения оборудования.</w:t>
      </w:r>
    </w:p>
    <w:p w14:paraId="7D267FD5" w14:textId="77777777" w:rsidR="00AB12F0" w:rsidRPr="00D93E0E" w:rsidRDefault="00AB12F0" w:rsidP="00216BED">
      <w:pPr>
        <w:pStyle w:val="HTML"/>
        <w:jc w:val="both"/>
        <w:rPr>
          <w:rFonts w:ascii="Times New Roman" w:hAnsi="Times New Roman"/>
          <w:bCs/>
          <w:sz w:val="23"/>
          <w:szCs w:val="23"/>
        </w:rPr>
      </w:pPr>
    </w:p>
    <w:p w14:paraId="4AA2F0C2" w14:textId="55913938" w:rsidR="00216BED" w:rsidRPr="00D93E0E" w:rsidRDefault="00216BED" w:rsidP="00216BED">
      <w:pPr>
        <w:pStyle w:val="Iauiue"/>
        <w:widowControl/>
        <w:tabs>
          <w:tab w:val="left" w:pos="426"/>
        </w:tabs>
        <w:spacing w:after="60"/>
        <w:jc w:val="center"/>
        <w:rPr>
          <w:rFonts w:ascii="Times New Roman" w:hAnsi="Times New Roman"/>
          <w:sz w:val="23"/>
          <w:szCs w:val="23"/>
          <w:lang w:val="ru-RU"/>
        </w:rPr>
      </w:pPr>
      <w:r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 xml:space="preserve">2. </w:t>
      </w:r>
      <w:r w:rsidR="00F008A9"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>Обязанности Сторон</w:t>
      </w:r>
      <w:r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 xml:space="preserve"> </w:t>
      </w:r>
    </w:p>
    <w:p w14:paraId="63C21872" w14:textId="022B2C09" w:rsidR="00216BED" w:rsidRPr="00D93E0E" w:rsidRDefault="00216BED" w:rsidP="007E3818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2.1.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Обязательства Исполнителя:</w:t>
      </w:r>
    </w:p>
    <w:p w14:paraId="77DA3A4A" w14:textId="2D4F672F" w:rsidR="00E633ED" w:rsidRPr="00D93E0E" w:rsidRDefault="00216BED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2.1.1.</w:t>
      </w:r>
      <w:r w:rsidR="00526ECB" w:rsidRPr="00D93E0E">
        <w:rPr>
          <w:sz w:val="23"/>
          <w:szCs w:val="23"/>
        </w:rPr>
        <w:t xml:space="preserve"> </w:t>
      </w:r>
      <w:r w:rsidR="00E633ED" w:rsidRPr="00D93E0E">
        <w:rPr>
          <w:spacing w:val="-4"/>
          <w:sz w:val="23"/>
          <w:szCs w:val="23"/>
        </w:rPr>
        <w:t>обеспечить бесперебойную работу системы мониторинга, позволяющей круглосуточно</w:t>
      </w:r>
      <w:r w:rsidR="00E633ED" w:rsidRPr="00D93E0E">
        <w:rPr>
          <w:sz w:val="23"/>
          <w:szCs w:val="23"/>
        </w:rPr>
        <w:t xml:space="preserve"> 7 (Семь) дней в неделю, получать в полном объеме необходимую информацию</w:t>
      </w:r>
      <w:r w:rsidR="004318A6" w:rsidRPr="00D93E0E">
        <w:rPr>
          <w:sz w:val="23"/>
          <w:szCs w:val="23"/>
        </w:rPr>
        <w:t>;</w:t>
      </w:r>
    </w:p>
    <w:p w14:paraId="34B568FF" w14:textId="11FE6845" w:rsidR="004318A6" w:rsidRPr="00D93E0E" w:rsidRDefault="00E633ED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2.1.2. </w:t>
      </w:r>
      <w:r w:rsidR="004318A6" w:rsidRPr="00D93E0E">
        <w:rPr>
          <w:sz w:val="23"/>
          <w:szCs w:val="23"/>
        </w:rPr>
        <w:t>предоставить Заказчику доступ к системе контроля транспортных средств, а также логин и пароль для входа в систему;</w:t>
      </w:r>
    </w:p>
    <w:p w14:paraId="745D4679" w14:textId="77777777" w:rsidR="009C5641" w:rsidRPr="00D93E0E" w:rsidRDefault="004318A6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2.1.3. обеспечить предоставление программного обеспечения бесплатно на любое количество объектов мониторинга и рабочих мест Заказчика;</w:t>
      </w:r>
    </w:p>
    <w:p w14:paraId="4F51BA8C" w14:textId="62DFA29F" w:rsidR="00A5243C" w:rsidRPr="00D93E0E" w:rsidRDefault="004318A6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2.1.4. </w:t>
      </w:r>
      <w:r w:rsidR="009C5641" w:rsidRPr="00D93E0E">
        <w:rPr>
          <w:sz w:val="23"/>
          <w:szCs w:val="23"/>
        </w:rPr>
        <w:t xml:space="preserve">Согласно Постановлению Правительства РФ от 25.08.2008 № 641 «Об оснащении транспортных, технических средств и систем аппаратурой спутниковой навигации ГЛОНАСС или ГЛОНАСС/GPS», </w:t>
      </w:r>
      <w:r w:rsidR="00E633ED" w:rsidRPr="00D93E0E">
        <w:rPr>
          <w:sz w:val="23"/>
          <w:szCs w:val="23"/>
        </w:rPr>
        <w:t xml:space="preserve">обеспечить возможность круглосуточного и непрерывного мониторинга транспортных средств сотрудниками Заказчика (отслеживания местоположения с привязкой к карте местности, скорости движения, состояние подключенных датчиков) на рабочих местах с применением программного обеспечения системы мониторинга, </w:t>
      </w:r>
      <w:r w:rsidR="00526ECB" w:rsidRPr="00D93E0E">
        <w:rPr>
          <w:sz w:val="23"/>
          <w:szCs w:val="23"/>
        </w:rPr>
        <w:t>в т.ч.</w:t>
      </w:r>
      <w:r w:rsidR="00A5243C" w:rsidRPr="00D93E0E">
        <w:rPr>
          <w:sz w:val="23"/>
          <w:szCs w:val="23"/>
        </w:rPr>
        <w:t>:</w:t>
      </w:r>
    </w:p>
    <w:p w14:paraId="531D2A73" w14:textId="5AEA938C" w:rsidR="007E3818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1) </w:t>
      </w:r>
      <w:r w:rsidR="00526ECB" w:rsidRPr="00D93E0E">
        <w:rPr>
          <w:sz w:val="23"/>
          <w:szCs w:val="23"/>
        </w:rPr>
        <w:t>с делением отчетов на периоды (смены, наряды, рабочие дни и т.д.)</w:t>
      </w:r>
      <w:r w:rsidR="007E3818" w:rsidRPr="00D93E0E">
        <w:rPr>
          <w:sz w:val="23"/>
          <w:szCs w:val="23"/>
        </w:rPr>
        <w:t xml:space="preserve">; </w:t>
      </w:r>
    </w:p>
    <w:p w14:paraId="3BAEFBE7" w14:textId="6FA1E151" w:rsidR="00A5243C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2) с отображением</w:t>
      </w:r>
      <w:r w:rsidR="004318A6" w:rsidRPr="00D93E0E">
        <w:rPr>
          <w:sz w:val="23"/>
          <w:szCs w:val="23"/>
        </w:rPr>
        <w:t xml:space="preserve"> в</w:t>
      </w:r>
      <w:r w:rsidRPr="00D93E0E">
        <w:rPr>
          <w:sz w:val="23"/>
          <w:szCs w:val="23"/>
        </w:rPr>
        <w:t xml:space="preserve"> программах информации о нахождении в движении транспортных средств в постройке трека транспортной единицы за выбранный период времени;</w:t>
      </w:r>
    </w:p>
    <w:p w14:paraId="4994F4DF" w14:textId="6F9DF224" w:rsidR="00A5243C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3) с отображ</w:t>
      </w:r>
      <w:r w:rsidR="00573259">
        <w:rPr>
          <w:sz w:val="23"/>
          <w:szCs w:val="23"/>
        </w:rPr>
        <w:t>ением</w:t>
      </w:r>
      <w:r w:rsidRPr="00D93E0E">
        <w:rPr>
          <w:sz w:val="23"/>
          <w:szCs w:val="23"/>
        </w:rPr>
        <w:t xml:space="preserve"> начало смены, пробег</w:t>
      </w:r>
      <w:r w:rsidR="00E633ED" w:rsidRPr="00D93E0E">
        <w:rPr>
          <w:sz w:val="23"/>
          <w:szCs w:val="23"/>
        </w:rPr>
        <w:t>а</w:t>
      </w:r>
      <w:r w:rsidRPr="00D93E0E">
        <w:rPr>
          <w:sz w:val="23"/>
          <w:szCs w:val="23"/>
        </w:rPr>
        <w:t>, количество машино-часов, количество машино-часов без движения, расход топлива, остаток топлива в баках на начало\конец периода;</w:t>
      </w:r>
    </w:p>
    <w:p w14:paraId="05C9D912" w14:textId="77777777" w:rsidR="00E633ED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4) с выводом на единый график в отчетах всех параметров работы транспортных средств (скорости, уровня топлива, оборотов двигателя, температуры, включения двигателя и датчиков) и возможностью точного отображения значений параметров и местоположения техники в каждой точке на карте;</w:t>
      </w:r>
    </w:p>
    <w:p w14:paraId="074D9CF2" w14:textId="77777777" w:rsidR="00E633ED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5)</w:t>
      </w:r>
      <w:r w:rsidR="00E633ED" w:rsidRPr="00D93E0E">
        <w:rPr>
          <w:sz w:val="23"/>
          <w:szCs w:val="23"/>
        </w:rPr>
        <w:t xml:space="preserve"> с построением Графика в виде параметров-время и параметров-пробег;</w:t>
      </w:r>
    </w:p>
    <w:p w14:paraId="6D518F61" w14:textId="51DC624A" w:rsidR="00E633ED" w:rsidRPr="00D93E0E" w:rsidRDefault="00E633ED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6) с возможностью настройки цветовых схем курсоров и отображения треков (в зависимости от скорости движения и состояния датчиков транспортных средств);</w:t>
      </w:r>
    </w:p>
    <w:p w14:paraId="1867D22F" w14:textId="629DF9BC" w:rsidR="00E633ED" w:rsidRPr="00D93E0E" w:rsidRDefault="00E633ED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7) возможностью работы с контрольными точками (создание, удаление, учет прохождений, ограничение скорости в контрольной точке и зонах, изменение отображения на карте пройденной контрольной точки или </w:t>
      </w:r>
      <w:proofErr w:type="spellStart"/>
      <w:r w:rsidRPr="00D93E0E">
        <w:rPr>
          <w:sz w:val="23"/>
          <w:szCs w:val="23"/>
        </w:rPr>
        <w:t>геозоны</w:t>
      </w:r>
      <w:proofErr w:type="spellEnd"/>
      <w:r w:rsidRPr="00D93E0E">
        <w:rPr>
          <w:sz w:val="23"/>
          <w:szCs w:val="23"/>
        </w:rPr>
        <w:t xml:space="preserve"> цветом и рисунком);</w:t>
      </w:r>
    </w:p>
    <w:p w14:paraId="720B9FDB" w14:textId="20B36BBA" w:rsidR="00D55B33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2.1.5. </w:t>
      </w:r>
      <w:r w:rsidR="00D55B33" w:rsidRPr="00D93E0E">
        <w:rPr>
          <w:sz w:val="23"/>
          <w:szCs w:val="23"/>
        </w:rPr>
        <w:t xml:space="preserve">предоставить рабочий интерфейс программного комплекса полностью </w:t>
      </w:r>
      <w:r w:rsidRPr="00D93E0E">
        <w:rPr>
          <w:sz w:val="23"/>
          <w:szCs w:val="23"/>
        </w:rPr>
        <w:t>на русском языке;</w:t>
      </w:r>
    </w:p>
    <w:p w14:paraId="2C4F5CAD" w14:textId="782574E3" w:rsidR="00D55B33" w:rsidRPr="00D93E0E" w:rsidRDefault="00D55B33" w:rsidP="00CA1F6F">
      <w:pPr>
        <w:tabs>
          <w:tab w:val="left" w:pos="360"/>
        </w:tabs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</w:t>
      </w:r>
      <w:r w:rsidR="004A3180" w:rsidRPr="00D93E0E">
        <w:rPr>
          <w:sz w:val="23"/>
          <w:szCs w:val="23"/>
        </w:rPr>
        <w:t>6</w:t>
      </w:r>
      <w:r w:rsidRPr="00D93E0E">
        <w:rPr>
          <w:sz w:val="23"/>
          <w:szCs w:val="23"/>
        </w:rPr>
        <w:t xml:space="preserve">. обеспечить защиту информации от несанкционированного доступа с использованием организационных и технических мероприятий. </w:t>
      </w:r>
    </w:p>
    <w:p w14:paraId="7BA3183C" w14:textId="77777777" w:rsidR="00D55B33" w:rsidRPr="00D93E0E" w:rsidRDefault="00D55B33" w:rsidP="00CA1F6F">
      <w:pPr>
        <w:tabs>
          <w:tab w:val="left" w:pos="360"/>
        </w:tabs>
        <w:ind w:firstLine="284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Организационные мероприятия – ограничение доступа персонала на объекты установки бортовых комплектов. </w:t>
      </w:r>
    </w:p>
    <w:p w14:paraId="4FC5ABBB" w14:textId="77777777" w:rsidR="004A3180" w:rsidRPr="00D93E0E" w:rsidRDefault="00D55B33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Технические мероприятия: установка политик безопасности на устройствах маршрутизации, исключающих доступ к информации от компьютеров несанкционированных пользователей; доступ к базе данных с использованием паролей; ограничение прав на редактирование информации, используемой аппаратно-программными комплексами рабочих мест заказчика.</w:t>
      </w:r>
    </w:p>
    <w:p w14:paraId="2D8C93AB" w14:textId="027AF9B2" w:rsidR="009C5641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2.1.7. </w:t>
      </w:r>
      <w:r w:rsidR="009C5641" w:rsidRPr="00D93E0E">
        <w:rPr>
          <w:sz w:val="23"/>
          <w:szCs w:val="23"/>
        </w:rPr>
        <w:t>обеспечить процесс оказания услуги обработки т</w:t>
      </w:r>
      <w:r w:rsidR="009C5641" w:rsidRPr="00D93E0E">
        <w:rPr>
          <w:bCs/>
          <w:sz w:val="23"/>
          <w:szCs w:val="23"/>
        </w:rPr>
        <w:t>елематических данных и других видов документальных сообщений</w:t>
      </w:r>
      <w:r w:rsidR="009C5641" w:rsidRPr="00D93E0E">
        <w:rPr>
          <w:sz w:val="23"/>
          <w:szCs w:val="23"/>
        </w:rPr>
        <w:t xml:space="preserve"> таким образом, чтобы время обработки не превышало 30 секунд</w:t>
      </w:r>
      <w:r w:rsidR="00A90C3F" w:rsidRPr="00D93E0E">
        <w:rPr>
          <w:sz w:val="23"/>
          <w:szCs w:val="23"/>
        </w:rPr>
        <w:t>;</w:t>
      </w:r>
    </w:p>
    <w:p w14:paraId="0509D619" w14:textId="00FBD6AC" w:rsidR="009C5641" w:rsidRPr="00D93E0E" w:rsidRDefault="009C5641" w:rsidP="00CA1F6F">
      <w:pPr>
        <w:pStyle w:val="16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2.1.8. </w:t>
      </w:r>
      <w:r w:rsidR="00A90C3F" w:rsidRPr="00D93E0E">
        <w:rPr>
          <w:sz w:val="23"/>
          <w:szCs w:val="23"/>
        </w:rPr>
        <w:t>обеспечить предоставление у</w:t>
      </w:r>
      <w:r w:rsidRPr="00D93E0E">
        <w:rPr>
          <w:sz w:val="23"/>
          <w:szCs w:val="23"/>
        </w:rPr>
        <w:t>слуг сбора, обработки и маршрутизации т</w:t>
      </w:r>
      <w:r w:rsidRPr="00D93E0E">
        <w:rPr>
          <w:bCs/>
          <w:sz w:val="23"/>
          <w:szCs w:val="23"/>
        </w:rPr>
        <w:t>елематических данных и других видов документальных сообщений</w:t>
      </w:r>
      <w:r w:rsidRPr="00D93E0E">
        <w:rPr>
          <w:sz w:val="23"/>
          <w:szCs w:val="23"/>
        </w:rPr>
        <w:t xml:space="preserve"> круглосуточно</w:t>
      </w:r>
      <w:r w:rsidR="00A90C3F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без выходных</w:t>
      </w:r>
      <w:r w:rsidR="00A90C3F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с вероятностью не менее 99,6 %</w:t>
      </w:r>
      <w:r w:rsidR="00A90C3F" w:rsidRPr="00D93E0E">
        <w:rPr>
          <w:sz w:val="23"/>
          <w:szCs w:val="23"/>
        </w:rPr>
        <w:t>;</w:t>
      </w:r>
    </w:p>
    <w:p w14:paraId="48E1C3FE" w14:textId="5BF050AC" w:rsidR="004A3180" w:rsidRPr="00D93E0E" w:rsidRDefault="00A90C3F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2.1.9. </w:t>
      </w:r>
      <w:r w:rsidR="004A3180" w:rsidRPr="00D93E0E">
        <w:rPr>
          <w:sz w:val="23"/>
          <w:szCs w:val="23"/>
        </w:rPr>
        <w:t>осуществлять информационную поддержку Заказчика по телефону;</w:t>
      </w:r>
    </w:p>
    <w:p w14:paraId="2BDD16DF" w14:textId="39695E6A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</w:t>
      </w:r>
      <w:r w:rsidR="00A90C3F" w:rsidRPr="00D93E0E">
        <w:rPr>
          <w:sz w:val="23"/>
          <w:szCs w:val="23"/>
        </w:rPr>
        <w:t>10</w:t>
      </w:r>
      <w:r w:rsidRPr="00D93E0E">
        <w:rPr>
          <w:sz w:val="23"/>
          <w:szCs w:val="23"/>
        </w:rPr>
        <w:t>. выполнять все требования правовых актов по пожарной безопасности, требования охраны труда, охране окружающей среды, а также соблюдать иные требования предусмотренные действующим законодательством РФ</w:t>
      </w:r>
      <w:r w:rsidR="00491947" w:rsidRPr="00D93E0E">
        <w:rPr>
          <w:sz w:val="23"/>
          <w:szCs w:val="23"/>
        </w:rPr>
        <w:t>;</w:t>
      </w:r>
    </w:p>
    <w:p w14:paraId="273A7AC9" w14:textId="77777777" w:rsidR="00291DD6" w:rsidRDefault="00491947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</w:t>
      </w:r>
      <w:r w:rsidR="00A90C3F" w:rsidRPr="00D93E0E">
        <w:rPr>
          <w:sz w:val="23"/>
          <w:szCs w:val="23"/>
        </w:rPr>
        <w:t>11</w:t>
      </w:r>
      <w:r w:rsidRPr="00D93E0E">
        <w:rPr>
          <w:sz w:val="23"/>
          <w:szCs w:val="23"/>
        </w:rPr>
        <w:t xml:space="preserve">. </w:t>
      </w:r>
      <w:r w:rsidR="004318A6" w:rsidRPr="00D93E0E">
        <w:rPr>
          <w:sz w:val="23"/>
          <w:szCs w:val="23"/>
        </w:rPr>
        <w:t>в</w:t>
      </w:r>
      <w:r w:rsidRPr="00D93E0E">
        <w:rPr>
          <w:sz w:val="23"/>
          <w:szCs w:val="23"/>
        </w:rPr>
        <w:t xml:space="preserve"> случае возникновения обстоятельств, которые могут повлиять на качество оказания услуг и требуют немедленного принятия решения, Исполнитель обязан немедленно сообщить об этом Заказчику и получить решение от уполномоченного лица Заказчика. При невозможности немедленно связаться с уполномоченным лицом Исполнитель направляет Заказчику письменный запрос.</w:t>
      </w:r>
    </w:p>
    <w:p w14:paraId="6D60F553" w14:textId="5E70C4CB" w:rsidR="00D93E0E" w:rsidRDefault="00D93E0E" w:rsidP="00CA1F6F">
      <w:pPr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2.1.12. </w:t>
      </w:r>
      <w:r w:rsidRPr="00D93E0E">
        <w:rPr>
          <w:sz w:val="23"/>
          <w:szCs w:val="23"/>
        </w:rPr>
        <w:t xml:space="preserve">полностью </w:t>
      </w:r>
      <w:r>
        <w:rPr>
          <w:sz w:val="23"/>
          <w:szCs w:val="23"/>
        </w:rPr>
        <w:t>отражать в</w:t>
      </w:r>
      <w:r w:rsidRPr="00D93E0E">
        <w:rPr>
          <w:sz w:val="23"/>
          <w:szCs w:val="23"/>
        </w:rPr>
        <w:t>се операции по исполнению обязательств по договору в бухгалтерской, налоговой, статистической и любой иной отчетности, обязанности по ведению которой возлагается действующим законодательством Российской Федерации на Исполнителя.</w:t>
      </w:r>
    </w:p>
    <w:p w14:paraId="4C4C12C6" w14:textId="058BC08E" w:rsidR="00104131" w:rsidRPr="00A17AEB" w:rsidRDefault="00104131" w:rsidP="00104131">
      <w:pPr>
        <w:jc w:val="both"/>
        <w:rPr>
          <w:color w:val="000000"/>
          <w:sz w:val="23"/>
          <w:szCs w:val="23"/>
        </w:rPr>
      </w:pPr>
      <w:r w:rsidRPr="00A17AEB">
        <w:rPr>
          <w:color w:val="000000"/>
          <w:sz w:val="23"/>
          <w:szCs w:val="23"/>
        </w:rPr>
        <w:t xml:space="preserve">       </w:t>
      </w:r>
      <w:r>
        <w:rPr>
          <w:color w:val="000000"/>
          <w:sz w:val="23"/>
          <w:szCs w:val="23"/>
        </w:rPr>
        <w:t>Исполнитель</w:t>
      </w:r>
      <w:r w:rsidRPr="00A17AEB">
        <w:rPr>
          <w:color w:val="000000"/>
          <w:sz w:val="23"/>
          <w:szCs w:val="23"/>
        </w:rPr>
        <w:t xml:space="preserve"> гарантирует и обязуется своевременно отражать в налоговой отчетности налог на добавленную стоимость, предъявленный </w:t>
      </w:r>
      <w:r>
        <w:rPr>
          <w:color w:val="000000"/>
          <w:sz w:val="23"/>
          <w:szCs w:val="23"/>
        </w:rPr>
        <w:t>Заказчику</w:t>
      </w:r>
      <w:r w:rsidRPr="00A17AEB">
        <w:rPr>
          <w:color w:val="000000"/>
          <w:sz w:val="23"/>
          <w:szCs w:val="23"/>
        </w:rPr>
        <w:t xml:space="preserve"> в составе цены (стоимости) предоставленного за плату Товара. </w:t>
      </w:r>
    </w:p>
    <w:p w14:paraId="1D790A14" w14:textId="24DD1AFF" w:rsidR="00104131" w:rsidRDefault="00104131" w:rsidP="00104131">
      <w:pPr>
        <w:jc w:val="both"/>
        <w:rPr>
          <w:color w:val="000000"/>
          <w:sz w:val="23"/>
          <w:szCs w:val="23"/>
        </w:rPr>
      </w:pPr>
      <w:r w:rsidRPr="00A17AEB">
        <w:rPr>
          <w:color w:val="000000"/>
          <w:sz w:val="23"/>
          <w:szCs w:val="23"/>
        </w:rPr>
        <w:t xml:space="preserve">       В случае внесения </w:t>
      </w:r>
      <w:r>
        <w:rPr>
          <w:color w:val="000000"/>
          <w:sz w:val="23"/>
          <w:szCs w:val="23"/>
        </w:rPr>
        <w:t>Исполнителем</w:t>
      </w:r>
      <w:r w:rsidRPr="00A17AEB">
        <w:rPr>
          <w:color w:val="000000"/>
          <w:sz w:val="23"/>
          <w:szCs w:val="23"/>
        </w:rPr>
        <w:t xml:space="preserve"> исправлений в ранее выставленные в адрес </w:t>
      </w:r>
      <w:r>
        <w:rPr>
          <w:color w:val="000000"/>
          <w:sz w:val="23"/>
          <w:szCs w:val="23"/>
        </w:rPr>
        <w:t>Заказчика</w:t>
      </w:r>
      <w:r w:rsidRPr="00A17AEB">
        <w:rPr>
          <w:color w:val="000000"/>
          <w:sz w:val="23"/>
          <w:szCs w:val="23"/>
        </w:rPr>
        <w:t xml:space="preserve"> счета-фактуры</w:t>
      </w:r>
      <w:r>
        <w:rPr>
          <w:color w:val="000000"/>
          <w:sz w:val="23"/>
          <w:szCs w:val="23"/>
        </w:rPr>
        <w:t>/УПД</w:t>
      </w:r>
      <w:r w:rsidRPr="00A17AEB">
        <w:rPr>
          <w:color w:val="000000"/>
          <w:sz w:val="23"/>
          <w:szCs w:val="23"/>
        </w:rPr>
        <w:t xml:space="preserve"> (корректировочные счета-фактуры</w:t>
      </w:r>
      <w:r>
        <w:rPr>
          <w:color w:val="000000"/>
          <w:sz w:val="23"/>
          <w:szCs w:val="23"/>
        </w:rPr>
        <w:t>/УПД</w:t>
      </w:r>
      <w:r w:rsidRPr="00A17AEB">
        <w:rPr>
          <w:color w:val="000000"/>
          <w:sz w:val="23"/>
          <w:szCs w:val="23"/>
        </w:rPr>
        <w:t xml:space="preserve">) </w:t>
      </w:r>
      <w:r>
        <w:rPr>
          <w:color w:val="000000"/>
          <w:sz w:val="23"/>
          <w:szCs w:val="23"/>
        </w:rPr>
        <w:t xml:space="preserve">Исполнитель </w:t>
      </w:r>
      <w:r w:rsidRPr="00A17AEB">
        <w:rPr>
          <w:color w:val="000000"/>
          <w:sz w:val="23"/>
          <w:szCs w:val="23"/>
        </w:rPr>
        <w:t xml:space="preserve">обязуется оперативно уточнять свои налоговые обязательства по НДС. </w:t>
      </w:r>
    </w:p>
    <w:p w14:paraId="2D653208" w14:textId="4F5FFD6E" w:rsidR="000922EB" w:rsidRPr="00A17AEB" w:rsidRDefault="000922EB" w:rsidP="00104131">
      <w:pP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2.1.13. обеспечить сохранение </w:t>
      </w:r>
      <w:r>
        <w:rPr>
          <w:sz w:val="23"/>
          <w:szCs w:val="23"/>
        </w:rPr>
        <w:t>д</w:t>
      </w:r>
      <w:r w:rsidRPr="008F553E">
        <w:rPr>
          <w:sz w:val="23"/>
          <w:szCs w:val="23"/>
        </w:rPr>
        <w:t>анны</w:t>
      </w:r>
      <w:r>
        <w:rPr>
          <w:sz w:val="23"/>
          <w:szCs w:val="23"/>
        </w:rPr>
        <w:t>х</w:t>
      </w:r>
      <w:r w:rsidRPr="008F553E">
        <w:rPr>
          <w:sz w:val="23"/>
          <w:szCs w:val="23"/>
        </w:rPr>
        <w:t xml:space="preserve"> мониторинга автотранспорта за последние 12 (двенадцать) месяцев</w:t>
      </w:r>
      <w:r>
        <w:rPr>
          <w:sz w:val="23"/>
          <w:szCs w:val="23"/>
        </w:rPr>
        <w:t xml:space="preserve">. </w:t>
      </w:r>
      <w:r w:rsidRPr="000922EB">
        <w:rPr>
          <w:sz w:val="23"/>
          <w:szCs w:val="23"/>
        </w:rPr>
        <w:t>Более поздние данные архивир</w:t>
      </w:r>
      <w:r>
        <w:rPr>
          <w:sz w:val="23"/>
          <w:szCs w:val="23"/>
        </w:rPr>
        <w:t xml:space="preserve">овать. </w:t>
      </w:r>
      <w:r w:rsidRPr="000922EB">
        <w:rPr>
          <w:sz w:val="23"/>
          <w:szCs w:val="23"/>
        </w:rPr>
        <w:t>В случае необходимости</w:t>
      </w:r>
      <w:r>
        <w:rPr>
          <w:sz w:val="23"/>
          <w:szCs w:val="23"/>
        </w:rPr>
        <w:t xml:space="preserve">, по запросу, </w:t>
      </w:r>
      <w:r w:rsidRPr="000922EB">
        <w:rPr>
          <w:sz w:val="23"/>
          <w:szCs w:val="23"/>
        </w:rPr>
        <w:t>предоставл</w:t>
      </w:r>
      <w:r>
        <w:rPr>
          <w:sz w:val="23"/>
          <w:szCs w:val="23"/>
        </w:rPr>
        <w:t>ять</w:t>
      </w:r>
      <w:r w:rsidRPr="000922EB">
        <w:rPr>
          <w:sz w:val="23"/>
          <w:szCs w:val="23"/>
        </w:rPr>
        <w:t xml:space="preserve"> доступ</w:t>
      </w:r>
      <w:r>
        <w:rPr>
          <w:sz w:val="23"/>
          <w:szCs w:val="23"/>
        </w:rPr>
        <w:t xml:space="preserve"> к</w:t>
      </w:r>
      <w:r w:rsidRPr="000922EB">
        <w:rPr>
          <w:sz w:val="23"/>
          <w:szCs w:val="23"/>
        </w:rPr>
        <w:t xml:space="preserve"> архивны</w:t>
      </w:r>
      <w:r>
        <w:rPr>
          <w:sz w:val="23"/>
          <w:szCs w:val="23"/>
        </w:rPr>
        <w:t>м</w:t>
      </w:r>
      <w:r w:rsidRPr="000922EB">
        <w:rPr>
          <w:sz w:val="23"/>
          <w:szCs w:val="23"/>
        </w:rPr>
        <w:t xml:space="preserve"> данны</w:t>
      </w:r>
      <w:r>
        <w:rPr>
          <w:sz w:val="23"/>
          <w:szCs w:val="23"/>
        </w:rPr>
        <w:t>м.</w:t>
      </w:r>
    </w:p>
    <w:p w14:paraId="077830AB" w14:textId="646E6042" w:rsidR="004A3180" w:rsidRPr="00D93E0E" w:rsidRDefault="004A3180" w:rsidP="004A3180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2.2.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Права Исполнителя:</w:t>
      </w:r>
    </w:p>
    <w:p w14:paraId="170F771D" w14:textId="0320B22B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2.2.1. </w:t>
      </w:r>
      <w:r w:rsidR="00596814">
        <w:rPr>
          <w:sz w:val="23"/>
          <w:szCs w:val="23"/>
        </w:rPr>
        <w:t>т</w:t>
      </w:r>
      <w:r w:rsidR="00651454" w:rsidRPr="00D93E0E">
        <w:rPr>
          <w:sz w:val="23"/>
          <w:szCs w:val="23"/>
        </w:rPr>
        <w:t>ребовать оплату за качественно и своевременно оказанные услуги;</w:t>
      </w:r>
    </w:p>
    <w:p w14:paraId="08E06ADA" w14:textId="4815E35C" w:rsidR="00651454" w:rsidRPr="00D93E0E" w:rsidRDefault="00491947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2.2.2. </w:t>
      </w:r>
      <w:r w:rsidR="00651454" w:rsidRPr="00D93E0E">
        <w:rPr>
          <w:sz w:val="23"/>
          <w:szCs w:val="23"/>
        </w:rPr>
        <w:t>приостановить предоставление услуг Заказчику в случае просрочки оплаты услуг более чем на 15 (пятнадцать) календарных дней</w:t>
      </w:r>
      <w:r w:rsidR="00596814">
        <w:rPr>
          <w:sz w:val="23"/>
          <w:szCs w:val="23"/>
        </w:rPr>
        <w:t>, при условии ранее качественно и своевременно оказанных и принятых Заказчиком услуг</w:t>
      </w:r>
      <w:r w:rsidR="00651454" w:rsidRPr="00D93E0E">
        <w:rPr>
          <w:sz w:val="23"/>
          <w:szCs w:val="23"/>
        </w:rPr>
        <w:t xml:space="preserve">. </w:t>
      </w:r>
      <w:r w:rsidR="00596814">
        <w:rPr>
          <w:sz w:val="23"/>
          <w:szCs w:val="23"/>
        </w:rPr>
        <w:t>П</w:t>
      </w:r>
      <w:r w:rsidR="00651454" w:rsidRPr="00D93E0E">
        <w:rPr>
          <w:sz w:val="23"/>
          <w:szCs w:val="23"/>
        </w:rPr>
        <w:t>осле оплаты Исполнитель обязан восстановить предоставление услуг Заказчику.</w:t>
      </w:r>
    </w:p>
    <w:p w14:paraId="70838693" w14:textId="75F407D8" w:rsidR="00651454" w:rsidRPr="00D93E0E" w:rsidRDefault="00651454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2.2.3. производить регламентные работы</w:t>
      </w:r>
      <w:r w:rsidR="00596814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>и/или замену оборудования</w:t>
      </w:r>
      <w:r w:rsidR="00596814">
        <w:rPr>
          <w:sz w:val="23"/>
          <w:szCs w:val="23"/>
        </w:rPr>
        <w:t xml:space="preserve"> в рамках абонентского обслуживания</w:t>
      </w:r>
      <w:r w:rsidRPr="00D93E0E">
        <w:rPr>
          <w:sz w:val="23"/>
          <w:szCs w:val="23"/>
        </w:rPr>
        <w:t>, известив Заказчика за 24 (двадцать четыре) часа до начала работ. На время проведения указанных работ оказание услуг приостанавливается, но не более, чем на 24 (двадцать четыре) часа.</w:t>
      </w:r>
    </w:p>
    <w:p w14:paraId="1C5ECA14" w14:textId="25AF7EBD" w:rsidR="004A3180" w:rsidRPr="00D93E0E" w:rsidRDefault="004A3180" w:rsidP="004A3180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2.3.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Обязательства Заказчика:</w:t>
      </w:r>
    </w:p>
    <w:p w14:paraId="270CDA14" w14:textId="43D601AF" w:rsidR="00596814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2.3.1. </w:t>
      </w:r>
      <w:r w:rsidR="00596814">
        <w:rPr>
          <w:sz w:val="23"/>
          <w:szCs w:val="23"/>
        </w:rPr>
        <w:t>оплачивать</w:t>
      </w:r>
      <w:r w:rsidRPr="00D93E0E">
        <w:rPr>
          <w:sz w:val="23"/>
          <w:szCs w:val="23"/>
        </w:rPr>
        <w:t xml:space="preserve"> Исполнителю </w:t>
      </w:r>
      <w:r w:rsidR="00596814" w:rsidRPr="00D93E0E">
        <w:rPr>
          <w:sz w:val="23"/>
          <w:szCs w:val="23"/>
        </w:rPr>
        <w:t>качественно и своевременно оказанные</w:t>
      </w:r>
      <w:r w:rsidR="00596814">
        <w:rPr>
          <w:sz w:val="23"/>
          <w:szCs w:val="23"/>
        </w:rPr>
        <w:t xml:space="preserve"> и принятые Заказчиком</w:t>
      </w:r>
      <w:r w:rsidR="00596814" w:rsidRPr="00D93E0E">
        <w:rPr>
          <w:sz w:val="23"/>
          <w:szCs w:val="23"/>
        </w:rPr>
        <w:t xml:space="preserve"> </w:t>
      </w:r>
      <w:r w:rsidR="00596814">
        <w:rPr>
          <w:sz w:val="23"/>
          <w:szCs w:val="23"/>
        </w:rPr>
        <w:t xml:space="preserve">без замечаний </w:t>
      </w:r>
      <w:r w:rsidR="00596814" w:rsidRPr="00D93E0E">
        <w:rPr>
          <w:sz w:val="23"/>
          <w:szCs w:val="23"/>
        </w:rPr>
        <w:t>услуги</w:t>
      </w:r>
      <w:r w:rsidR="00596814">
        <w:rPr>
          <w:sz w:val="23"/>
          <w:szCs w:val="23"/>
        </w:rPr>
        <w:t>;</w:t>
      </w:r>
    </w:p>
    <w:p w14:paraId="231C4159" w14:textId="512FE256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2.3.2. предоставить Исполнителю всю необходимую информацию и документацию, необходимую для оказания услуг в соответствии с настоящим договором;</w:t>
      </w:r>
    </w:p>
    <w:p w14:paraId="25558371" w14:textId="743D3934" w:rsidR="000E3A2D" w:rsidRPr="00D93E0E" w:rsidRDefault="000E3A2D" w:rsidP="000E3A2D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2.4.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bCs/>
          <w:sz w:val="23"/>
          <w:szCs w:val="23"/>
        </w:rPr>
        <w:t>Права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Заказчика:</w:t>
      </w:r>
    </w:p>
    <w:p w14:paraId="421027E8" w14:textId="0EA3CDB0" w:rsidR="004A3180" w:rsidRDefault="000E3A2D" w:rsidP="00D93E0E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2.4.1. </w:t>
      </w:r>
      <w:r w:rsidR="00D45180">
        <w:rPr>
          <w:sz w:val="23"/>
          <w:szCs w:val="23"/>
        </w:rPr>
        <w:t>т</w:t>
      </w:r>
      <w:r w:rsidR="00596814">
        <w:rPr>
          <w:sz w:val="23"/>
          <w:szCs w:val="23"/>
        </w:rPr>
        <w:t>ребовать качественное и своевременное оказание услуг по Договору;</w:t>
      </w:r>
    </w:p>
    <w:p w14:paraId="609A405B" w14:textId="2E4DCA09" w:rsidR="005B0E9F" w:rsidRDefault="00596814" w:rsidP="005B0E9F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2.4.2. </w:t>
      </w:r>
      <w:r w:rsidR="005B0E9F" w:rsidRPr="00D93E0E">
        <w:rPr>
          <w:sz w:val="23"/>
          <w:szCs w:val="23"/>
        </w:rPr>
        <w:t xml:space="preserve">В случае </w:t>
      </w:r>
      <w:r w:rsidR="005B0E9F">
        <w:rPr>
          <w:sz w:val="23"/>
          <w:szCs w:val="23"/>
        </w:rPr>
        <w:t xml:space="preserve">неоказания / ненадлежащего оказания Исполнителем услуг по настоящему Договору, приостановить оплату </w:t>
      </w:r>
      <w:r w:rsidR="005B0E9F" w:rsidRPr="00D93E0E">
        <w:rPr>
          <w:sz w:val="23"/>
          <w:szCs w:val="23"/>
        </w:rPr>
        <w:t>абонентск</w:t>
      </w:r>
      <w:r w:rsidR="005B0E9F">
        <w:rPr>
          <w:sz w:val="23"/>
          <w:szCs w:val="23"/>
        </w:rPr>
        <w:t>ой</w:t>
      </w:r>
      <w:r w:rsidR="005B0E9F" w:rsidRPr="00D93E0E">
        <w:rPr>
          <w:sz w:val="23"/>
          <w:szCs w:val="23"/>
        </w:rPr>
        <w:t xml:space="preserve"> плат</w:t>
      </w:r>
      <w:r w:rsidR="005B0E9F">
        <w:rPr>
          <w:sz w:val="23"/>
          <w:szCs w:val="23"/>
        </w:rPr>
        <w:t>ы</w:t>
      </w:r>
      <w:r w:rsidR="005B0E9F" w:rsidRPr="00D93E0E">
        <w:rPr>
          <w:sz w:val="23"/>
          <w:szCs w:val="23"/>
        </w:rPr>
        <w:t xml:space="preserve"> за период времени, в течение которого было невозможно воспользоваться услугами, </w:t>
      </w:r>
      <w:r w:rsidR="005B0E9F">
        <w:rPr>
          <w:sz w:val="23"/>
          <w:szCs w:val="23"/>
        </w:rPr>
        <w:t xml:space="preserve">до выяснения причин неоказания / ненадлежащего оказания Исполнителем услуг. При этом ответственность, установленная п. </w:t>
      </w:r>
      <w:r w:rsidR="000917D1">
        <w:rPr>
          <w:sz w:val="23"/>
          <w:szCs w:val="23"/>
        </w:rPr>
        <w:t>5.3</w:t>
      </w:r>
      <w:r w:rsidR="005B0E9F">
        <w:rPr>
          <w:sz w:val="23"/>
          <w:szCs w:val="23"/>
        </w:rPr>
        <w:t xml:space="preserve"> настоящего Договора</w:t>
      </w:r>
      <w:r w:rsidR="00C46BB3">
        <w:rPr>
          <w:sz w:val="23"/>
          <w:szCs w:val="23"/>
        </w:rPr>
        <w:t>,</w:t>
      </w:r>
      <w:r w:rsidR="005B0E9F">
        <w:rPr>
          <w:sz w:val="23"/>
          <w:szCs w:val="23"/>
        </w:rPr>
        <w:t xml:space="preserve"> не наступает. </w:t>
      </w:r>
    </w:p>
    <w:p w14:paraId="766534D6" w14:textId="2FA028E6" w:rsidR="005B0E9F" w:rsidRDefault="005B0E9F" w:rsidP="00C46BB3">
      <w:pPr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1) При установлении факта </w:t>
      </w:r>
      <w:r w:rsidRPr="00D93E0E">
        <w:rPr>
          <w:sz w:val="23"/>
          <w:szCs w:val="23"/>
        </w:rPr>
        <w:t>невозможност</w:t>
      </w:r>
      <w:r>
        <w:rPr>
          <w:sz w:val="23"/>
          <w:szCs w:val="23"/>
        </w:rPr>
        <w:t>и</w:t>
      </w:r>
      <w:r w:rsidRPr="00D93E0E">
        <w:rPr>
          <w:sz w:val="23"/>
          <w:szCs w:val="23"/>
        </w:rPr>
        <w:t xml:space="preserve"> оказания услуг по настоящему договору, возникшей по вине Заказчика, </w:t>
      </w:r>
      <w:r>
        <w:rPr>
          <w:sz w:val="23"/>
          <w:szCs w:val="23"/>
        </w:rPr>
        <w:t xml:space="preserve">что фиксируется в двухсторонним Акте </w:t>
      </w:r>
      <w:r w:rsidRPr="00D93E0E">
        <w:rPr>
          <w:sz w:val="23"/>
          <w:szCs w:val="23"/>
        </w:rPr>
        <w:t>неоказания услуг, подписываемым Сторонами</w:t>
      </w:r>
      <w:r>
        <w:rPr>
          <w:sz w:val="23"/>
          <w:szCs w:val="23"/>
        </w:rPr>
        <w:t xml:space="preserve">, </w:t>
      </w:r>
      <w:r w:rsidRPr="00D93E0E">
        <w:rPr>
          <w:sz w:val="23"/>
          <w:szCs w:val="23"/>
        </w:rPr>
        <w:t>услуги подлежат оплате в полном объеме</w:t>
      </w:r>
      <w:r>
        <w:rPr>
          <w:sz w:val="23"/>
          <w:szCs w:val="23"/>
        </w:rPr>
        <w:t xml:space="preserve"> </w:t>
      </w:r>
      <w:r w:rsidR="00C46BB3">
        <w:rPr>
          <w:sz w:val="23"/>
          <w:szCs w:val="23"/>
        </w:rPr>
        <w:t>по</w:t>
      </w:r>
      <w:r>
        <w:rPr>
          <w:sz w:val="23"/>
          <w:szCs w:val="23"/>
        </w:rPr>
        <w:t xml:space="preserve"> правила</w:t>
      </w:r>
      <w:r w:rsidR="00C46BB3">
        <w:rPr>
          <w:sz w:val="23"/>
          <w:szCs w:val="23"/>
        </w:rPr>
        <w:t>м</w:t>
      </w:r>
      <w:r>
        <w:rPr>
          <w:sz w:val="23"/>
          <w:szCs w:val="23"/>
        </w:rPr>
        <w:t xml:space="preserve"> п. </w:t>
      </w:r>
      <w:r w:rsidR="000917D1">
        <w:rPr>
          <w:sz w:val="23"/>
          <w:szCs w:val="23"/>
        </w:rPr>
        <w:t>3.2.</w:t>
      </w:r>
      <w:r>
        <w:rPr>
          <w:sz w:val="23"/>
          <w:szCs w:val="23"/>
        </w:rPr>
        <w:t xml:space="preserve"> настоящего Договора. </w:t>
      </w:r>
    </w:p>
    <w:p w14:paraId="5F94D4F5" w14:textId="40CF4FE1" w:rsidR="005B0E9F" w:rsidRDefault="005B0E9F" w:rsidP="00C46BB3">
      <w:pPr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2) При установлении факта </w:t>
      </w:r>
      <w:r w:rsidRPr="00D93E0E">
        <w:rPr>
          <w:sz w:val="23"/>
          <w:szCs w:val="23"/>
        </w:rPr>
        <w:t>невозможност</w:t>
      </w:r>
      <w:r>
        <w:rPr>
          <w:sz w:val="23"/>
          <w:szCs w:val="23"/>
        </w:rPr>
        <w:t>и</w:t>
      </w:r>
      <w:r w:rsidRPr="00D93E0E">
        <w:rPr>
          <w:sz w:val="23"/>
          <w:szCs w:val="23"/>
        </w:rPr>
        <w:t xml:space="preserve"> оказания услуг по настоящему договору, возникшей по вине</w:t>
      </w:r>
      <w:r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 xml:space="preserve">Исполнителя, </w:t>
      </w:r>
      <w:r>
        <w:rPr>
          <w:sz w:val="23"/>
          <w:szCs w:val="23"/>
        </w:rPr>
        <w:t xml:space="preserve">что фиксируется в двухсторонним Акте </w:t>
      </w:r>
      <w:r w:rsidRPr="00D93E0E">
        <w:rPr>
          <w:sz w:val="23"/>
          <w:szCs w:val="23"/>
        </w:rPr>
        <w:t>неоказания услуг, подписываемым Сторонами</w:t>
      </w:r>
      <w:r>
        <w:rPr>
          <w:sz w:val="23"/>
          <w:szCs w:val="23"/>
        </w:rPr>
        <w:t xml:space="preserve">, </w:t>
      </w:r>
      <w:r w:rsidRPr="00D93E0E">
        <w:rPr>
          <w:sz w:val="23"/>
          <w:szCs w:val="23"/>
        </w:rPr>
        <w:t>абонентская плата за период времени, в течение которого было невозможно воспользоваться услугами</w:t>
      </w:r>
      <w:r w:rsidR="00C46BB3">
        <w:rPr>
          <w:sz w:val="23"/>
          <w:szCs w:val="23"/>
        </w:rPr>
        <w:t>,</w:t>
      </w:r>
      <w:r>
        <w:rPr>
          <w:sz w:val="23"/>
          <w:szCs w:val="23"/>
        </w:rPr>
        <w:t xml:space="preserve"> оплате не подлежит. В случае наличия </w:t>
      </w:r>
      <w:r w:rsidR="00C46BB3">
        <w:rPr>
          <w:sz w:val="23"/>
          <w:szCs w:val="23"/>
        </w:rPr>
        <w:t>предоплаты/</w:t>
      </w:r>
      <w:r>
        <w:rPr>
          <w:sz w:val="23"/>
          <w:szCs w:val="23"/>
        </w:rPr>
        <w:t xml:space="preserve">переплаты по настоящему Договору, сумма </w:t>
      </w:r>
      <w:r w:rsidR="00C46BB3">
        <w:rPr>
          <w:sz w:val="23"/>
          <w:szCs w:val="23"/>
        </w:rPr>
        <w:t>предоплаты/</w:t>
      </w:r>
      <w:r>
        <w:rPr>
          <w:sz w:val="23"/>
          <w:szCs w:val="23"/>
        </w:rPr>
        <w:t>переплаты</w:t>
      </w:r>
      <w:r w:rsidR="00C46BB3">
        <w:rPr>
          <w:sz w:val="23"/>
          <w:szCs w:val="23"/>
        </w:rPr>
        <w:t xml:space="preserve"> </w:t>
      </w:r>
      <w:r>
        <w:rPr>
          <w:sz w:val="23"/>
          <w:szCs w:val="23"/>
        </w:rPr>
        <w:t>переносится</w:t>
      </w:r>
      <w:r w:rsidRPr="00D93E0E">
        <w:rPr>
          <w:sz w:val="23"/>
          <w:szCs w:val="23"/>
        </w:rPr>
        <w:t xml:space="preserve"> на следующий период</w:t>
      </w:r>
      <w:r>
        <w:rPr>
          <w:sz w:val="23"/>
          <w:szCs w:val="23"/>
        </w:rPr>
        <w:t>, подлежащий оплате</w:t>
      </w:r>
      <w:r w:rsidRPr="00D93E0E">
        <w:rPr>
          <w:sz w:val="23"/>
          <w:szCs w:val="23"/>
        </w:rPr>
        <w:t xml:space="preserve"> либо возвращается Заказчику</w:t>
      </w:r>
      <w:r>
        <w:rPr>
          <w:sz w:val="23"/>
          <w:szCs w:val="23"/>
        </w:rPr>
        <w:t>.</w:t>
      </w:r>
    </w:p>
    <w:p w14:paraId="439BC313" w14:textId="77777777" w:rsidR="005C327D" w:rsidRPr="005C327D" w:rsidRDefault="005C327D" w:rsidP="005B0E9F">
      <w:pPr>
        <w:tabs>
          <w:tab w:val="left" w:pos="426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14:paraId="09A11EE8" w14:textId="77777777" w:rsidR="00016202" w:rsidRPr="00D93E0E" w:rsidRDefault="00016202" w:rsidP="00016202">
      <w:pPr>
        <w:pStyle w:val="Iauiue"/>
        <w:widowControl/>
        <w:numPr>
          <w:ilvl w:val="0"/>
          <w:numId w:val="21"/>
        </w:numPr>
        <w:tabs>
          <w:tab w:val="left" w:pos="426"/>
        </w:tabs>
        <w:jc w:val="center"/>
        <w:rPr>
          <w:rFonts w:ascii="Times New Roman" w:hAnsi="Times New Roman"/>
          <w:b/>
          <w:color w:val="000000"/>
          <w:sz w:val="23"/>
          <w:szCs w:val="23"/>
          <w:lang w:val="ru-RU"/>
        </w:rPr>
      </w:pPr>
      <w:r w:rsidRPr="00D93E0E"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  <w:t>Стоимость услуг и порядок расчетов</w:t>
      </w:r>
    </w:p>
    <w:p w14:paraId="6B00B56C" w14:textId="10A5169B" w:rsidR="00016202" w:rsidRPr="00D93E0E" w:rsidRDefault="00016202" w:rsidP="005C327D">
      <w:pPr>
        <w:ind w:firstLine="567"/>
        <w:jc w:val="both"/>
        <w:rPr>
          <w:bCs/>
          <w:sz w:val="23"/>
          <w:szCs w:val="23"/>
        </w:rPr>
      </w:pPr>
      <w:r w:rsidRPr="00D93E0E">
        <w:rPr>
          <w:b/>
          <w:bCs/>
          <w:sz w:val="23"/>
          <w:szCs w:val="23"/>
        </w:rPr>
        <w:t>3.1.</w:t>
      </w:r>
      <w:r w:rsidR="0045372E" w:rsidRPr="00D93E0E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 xml:space="preserve">Цена Договора является твёрдой, не может изменяться в ходе исполнения Договора, за исключением случаев, установленных Договором и (или) предусмотренных законодательством Российской Федерации. Общая цена Договора, согласно приложению № 1 к настоящему Договору, составляет: </w:t>
      </w:r>
      <w:r w:rsidR="006928D3" w:rsidRPr="00D93E0E">
        <w:rPr>
          <w:sz w:val="23"/>
          <w:szCs w:val="23"/>
        </w:rPr>
        <w:t>200 000</w:t>
      </w:r>
      <w:r w:rsidRPr="00D93E0E">
        <w:rPr>
          <w:sz w:val="23"/>
          <w:szCs w:val="23"/>
        </w:rPr>
        <w:t>,00 руб.</w:t>
      </w:r>
      <w:r w:rsidRPr="00D93E0E">
        <w:rPr>
          <w:bCs/>
          <w:sz w:val="23"/>
          <w:szCs w:val="23"/>
        </w:rPr>
        <w:t xml:space="preserve"> (</w:t>
      </w:r>
      <w:r w:rsidR="006928D3" w:rsidRPr="00D93E0E">
        <w:rPr>
          <w:bCs/>
          <w:sz w:val="23"/>
          <w:szCs w:val="23"/>
        </w:rPr>
        <w:t>Двести</w:t>
      </w:r>
      <w:r w:rsidRPr="00D93E0E">
        <w:rPr>
          <w:bCs/>
          <w:sz w:val="23"/>
          <w:szCs w:val="23"/>
        </w:rPr>
        <w:t xml:space="preserve"> тысяч рублей </w:t>
      </w:r>
      <w:r w:rsidR="006928D3" w:rsidRPr="00D93E0E">
        <w:rPr>
          <w:bCs/>
          <w:sz w:val="23"/>
          <w:szCs w:val="23"/>
        </w:rPr>
        <w:t>00</w:t>
      </w:r>
      <w:r w:rsidRPr="00D93E0E">
        <w:rPr>
          <w:bCs/>
          <w:sz w:val="23"/>
          <w:szCs w:val="23"/>
        </w:rPr>
        <w:t xml:space="preserve"> копеек)</w:t>
      </w:r>
      <w:r w:rsidRPr="00D93E0E">
        <w:rPr>
          <w:sz w:val="23"/>
          <w:szCs w:val="23"/>
        </w:rPr>
        <w:t xml:space="preserve"> без учета НДС 20%, кроме того НДС 20% - </w:t>
      </w:r>
      <w:r w:rsidR="006928D3" w:rsidRPr="00D93E0E">
        <w:rPr>
          <w:sz w:val="23"/>
          <w:szCs w:val="23"/>
        </w:rPr>
        <w:t>40 000</w:t>
      </w:r>
      <w:r w:rsidRPr="00D93E0E">
        <w:rPr>
          <w:sz w:val="23"/>
          <w:szCs w:val="23"/>
        </w:rPr>
        <w:t>,00 руб</w:t>
      </w:r>
      <w:r w:rsidRPr="00D93E0E">
        <w:rPr>
          <w:b/>
          <w:bCs/>
          <w:sz w:val="23"/>
          <w:szCs w:val="23"/>
        </w:rPr>
        <w:t xml:space="preserve">. </w:t>
      </w:r>
      <w:r w:rsidRPr="00D93E0E">
        <w:rPr>
          <w:bCs/>
          <w:sz w:val="23"/>
          <w:szCs w:val="23"/>
        </w:rPr>
        <w:t>(</w:t>
      </w:r>
      <w:r w:rsidR="006928D3" w:rsidRPr="00D93E0E">
        <w:rPr>
          <w:bCs/>
          <w:sz w:val="23"/>
          <w:szCs w:val="23"/>
        </w:rPr>
        <w:t>Сорок</w:t>
      </w:r>
      <w:r w:rsidRPr="00D93E0E">
        <w:rPr>
          <w:bCs/>
          <w:sz w:val="23"/>
          <w:szCs w:val="23"/>
        </w:rPr>
        <w:t xml:space="preserve"> тысяч рублей </w:t>
      </w:r>
      <w:r w:rsidR="006928D3" w:rsidRPr="00D93E0E">
        <w:rPr>
          <w:bCs/>
          <w:sz w:val="23"/>
          <w:szCs w:val="23"/>
        </w:rPr>
        <w:t>00</w:t>
      </w:r>
      <w:r w:rsidRPr="00D93E0E">
        <w:rPr>
          <w:bCs/>
          <w:sz w:val="23"/>
          <w:szCs w:val="23"/>
        </w:rPr>
        <w:t xml:space="preserve"> копеек)</w:t>
      </w:r>
      <w:r w:rsidR="006928D3" w:rsidRPr="00D93E0E">
        <w:rPr>
          <w:sz w:val="23"/>
          <w:szCs w:val="23"/>
        </w:rPr>
        <w:t xml:space="preserve">. </w:t>
      </w:r>
      <w:r w:rsidRPr="00D93E0E">
        <w:rPr>
          <w:b/>
          <w:bCs/>
          <w:sz w:val="23"/>
          <w:szCs w:val="23"/>
        </w:rPr>
        <w:t>Итого с НДС 20% -</w:t>
      </w:r>
      <w:r w:rsidR="006928D3" w:rsidRPr="00D93E0E">
        <w:rPr>
          <w:b/>
          <w:bCs/>
          <w:sz w:val="23"/>
          <w:szCs w:val="23"/>
        </w:rPr>
        <w:t>240</w:t>
      </w:r>
      <w:r w:rsidRPr="00D93E0E">
        <w:rPr>
          <w:b/>
          <w:bCs/>
          <w:sz w:val="23"/>
          <w:szCs w:val="23"/>
        </w:rPr>
        <w:t xml:space="preserve"> 000,00 руб. (</w:t>
      </w:r>
      <w:r w:rsidR="006928D3" w:rsidRPr="00D93E0E">
        <w:rPr>
          <w:b/>
          <w:bCs/>
          <w:sz w:val="23"/>
          <w:szCs w:val="23"/>
        </w:rPr>
        <w:t>Двести сорок</w:t>
      </w:r>
      <w:r w:rsidRPr="00D93E0E">
        <w:rPr>
          <w:b/>
          <w:bCs/>
          <w:sz w:val="23"/>
          <w:szCs w:val="23"/>
        </w:rPr>
        <w:t xml:space="preserve"> тысяч рублей </w:t>
      </w:r>
      <w:r w:rsidR="006928D3" w:rsidRPr="00D93E0E">
        <w:rPr>
          <w:b/>
          <w:bCs/>
          <w:sz w:val="23"/>
          <w:szCs w:val="23"/>
        </w:rPr>
        <w:t>00</w:t>
      </w:r>
      <w:r w:rsidRPr="00D93E0E">
        <w:rPr>
          <w:b/>
          <w:bCs/>
          <w:sz w:val="23"/>
          <w:szCs w:val="23"/>
        </w:rPr>
        <w:t xml:space="preserve"> копеек).</w:t>
      </w:r>
    </w:p>
    <w:p w14:paraId="153CEB32" w14:textId="1EF925A1" w:rsidR="00016202" w:rsidRPr="00D93E0E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b/>
          <w:sz w:val="23"/>
          <w:szCs w:val="23"/>
        </w:rPr>
        <w:t>Стоимость услуг</w:t>
      </w:r>
      <w:r w:rsidRPr="00D93E0E">
        <w:rPr>
          <w:sz w:val="23"/>
          <w:szCs w:val="23"/>
        </w:rPr>
        <w:t xml:space="preserve"> </w:t>
      </w:r>
      <w:r w:rsidRPr="00D93E0E">
        <w:rPr>
          <w:b/>
          <w:sz w:val="23"/>
          <w:szCs w:val="23"/>
        </w:rPr>
        <w:t>по настоящему договору в 202</w:t>
      </w:r>
      <w:r w:rsidR="006928D3" w:rsidRPr="00D93E0E">
        <w:rPr>
          <w:b/>
          <w:sz w:val="23"/>
          <w:szCs w:val="23"/>
        </w:rPr>
        <w:t>5</w:t>
      </w:r>
      <w:r w:rsidRPr="00D93E0E">
        <w:rPr>
          <w:b/>
          <w:sz w:val="23"/>
          <w:szCs w:val="23"/>
        </w:rPr>
        <w:t xml:space="preserve"> г.</w:t>
      </w:r>
      <w:r w:rsidRPr="00D93E0E">
        <w:rPr>
          <w:sz w:val="23"/>
          <w:szCs w:val="23"/>
        </w:rPr>
        <w:t xml:space="preserve"> составляет – </w:t>
      </w:r>
      <w:r w:rsidR="006928D3" w:rsidRPr="00D93E0E">
        <w:rPr>
          <w:sz w:val="23"/>
          <w:szCs w:val="23"/>
          <w:u w:val="single"/>
        </w:rPr>
        <w:t>200</w:t>
      </w:r>
      <w:r w:rsidRPr="00D93E0E">
        <w:rPr>
          <w:sz w:val="23"/>
          <w:szCs w:val="23"/>
          <w:u w:val="single"/>
        </w:rPr>
        <w:t xml:space="preserve"> </w:t>
      </w:r>
      <w:r w:rsidR="006928D3" w:rsidRPr="00D93E0E">
        <w:rPr>
          <w:sz w:val="23"/>
          <w:szCs w:val="23"/>
          <w:u w:val="single"/>
        </w:rPr>
        <w:t>0</w:t>
      </w:r>
      <w:r w:rsidRPr="00D93E0E">
        <w:rPr>
          <w:sz w:val="23"/>
          <w:szCs w:val="23"/>
          <w:u w:val="single"/>
        </w:rPr>
        <w:t>00,00</w:t>
      </w:r>
      <w:r w:rsidR="003D3164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>(</w:t>
      </w:r>
      <w:r w:rsidR="006928D3" w:rsidRPr="00D93E0E">
        <w:rPr>
          <w:sz w:val="23"/>
          <w:szCs w:val="23"/>
        </w:rPr>
        <w:t>Двести</w:t>
      </w:r>
      <w:r w:rsidRPr="00D93E0E">
        <w:rPr>
          <w:sz w:val="23"/>
          <w:szCs w:val="23"/>
        </w:rPr>
        <w:t xml:space="preserve"> тысяч рублей </w:t>
      </w:r>
      <w:r w:rsidR="006928D3" w:rsidRPr="00D93E0E">
        <w:rPr>
          <w:sz w:val="23"/>
          <w:szCs w:val="23"/>
        </w:rPr>
        <w:t>00</w:t>
      </w:r>
      <w:r w:rsidRPr="00D93E0E">
        <w:rPr>
          <w:sz w:val="23"/>
          <w:szCs w:val="23"/>
        </w:rPr>
        <w:t xml:space="preserve"> копеек), в том числе НДС 20%</w:t>
      </w:r>
      <w:r w:rsidR="006928D3" w:rsidRPr="00D93E0E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 xml:space="preserve">- </w:t>
      </w:r>
      <w:r w:rsidR="004F53AC" w:rsidRPr="00D93E0E">
        <w:rPr>
          <w:sz w:val="23"/>
          <w:szCs w:val="23"/>
        </w:rPr>
        <w:t>33 333</w:t>
      </w:r>
      <w:r w:rsidRPr="00D93E0E">
        <w:rPr>
          <w:sz w:val="23"/>
          <w:szCs w:val="23"/>
        </w:rPr>
        <w:t>,</w:t>
      </w:r>
      <w:r w:rsidR="004F53AC" w:rsidRPr="00D93E0E">
        <w:rPr>
          <w:sz w:val="23"/>
          <w:szCs w:val="23"/>
        </w:rPr>
        <w:t>33</w:t>
      </w:r>
      <w:r w:rsidRPr="00D93E0E">
        <w:rPr>
          <w:sz w:val="23"/>
          <w:szCs w:val="23"/>
        </w:rPr>
        <w:t xml:space="preserve"> руб. (</w:t>
      </w:r>
      <w:r w:rsidR="004F53AC" w:rsidRPr="00D93E0E">
        <w:rPr>
          <w:sz w:val="23"/>
          <w:szCs w:val="23"/>
        </w:rPr>
        <w:t>Тридцать три</w:t>
      </w:r>
      <w:r w:rsidRPr="00D93E0E">
        <w:rPr>
          <w:sz w:val="23"/>
          <w:szCs w:val="23"/>
        </w:rPr>
        <w:t xml:space="preserve"> тысяч</w:t>
      </w:r>
      <w:r w:rsidR="004F53AC" w:rsidRPr="00D93E0E">
        <w:rPr>
          <w:sz w:val="23"/>
          <w:szCs w:val="23"/>
        </w:rPr>
        <w:t>и триста тридцать три</w:t>
      </w:r>
      <w:r w:rsidRPr="00D93E0E">
        <w:rPr>
          <w:sz w:val="23"/>
          <w:szCs w:val="23"/>
        </w:rPr>
        <w:t xml:space="preserve"> рубл</w:t>
      </w:r>
      <w:r w:rsidR="004F53AC" w:rsidRPr="00D93E0E">
        <w:rPr>
          <w:sz w:val="23"/>
          <w:szCs w:val="23"/>
        </w:rPr>
        <w:t>я</w:t>
      </w:r>
      <w:r w:rsidRPr="00D93E0E">
        <w:rPr>
          <w:sz w:val="23"/>
          <w:szCs w:val="23"/>
        </w:rPr>
        <w:t xml:space="preserve"> </w:t>
      </w:r>
      <w:r w:rsidR="004F53AC" w:rsidRPr="00D93E0E">
        <w:rPr>
          <w:sz w:val="23"/>
          <w:szCs w:val="23"/>
        </w:rPr>
        <w:t>33</w:t>
      </w:r>
      <w:r w:rsidRPr="00D93E0E">
        <w:rPr>
          <w:sz w:val="23"/>
          <w:szCs w:val="23"/>
        </w:rPr>
        <w:t xml:space="preserve"> копе</w:t>
      </w:r>
      <w:r w:rsidR="004F53AC" w:rsidRPr="00D93E0E">
        <w:rPr>
          <w:sz w:val="23"/>
          <w:szCs w:val="23"/>
        </w:rPr>
        <w:t>й</w:t>
      </w:r>
      <w:r w:rsidRPr="00D93E0E">
        <w:rPr>
          <w:sz w:val="23"/>
          <w:szCs w:val="23"/>
        </w:rPr>
        <w:t>к</w:t>
      </w:r>
      <w:r w:rsidR="004F53AC" w:rsidRPr="00D93E0E">
        <w:rPr>
          <w:sz w:val="23"/>
          <w:szCs w:val="23"/>
        </w:rPr>
        <w:t>и</w:t>
      </w:r>
      <w:r w:rsidRPr="00D93E0E">
        <w:rPr>
          <w:sz w:val="23"/>
          <w:szCs w:val="23"/>
        </w:rPr>
        <w:t>).</w:t>
      </w:r>
    </w:p>
    <w:p w14:paraId="5D17937C" w14:textId="3C708F25" w:rsidR="00016202" w:rsidRPr="00D93E0E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b/>
          <w:sz w:val="23"/>
          <w:szCs w:val="23"/>
        </w:rPr>
        <w:t>Стоимость услуг</w:t>
      </w:r>
      <w:r w:rsidRPr="00D93E0E">
        <w:rPr>
          <w:sz w:val="23"/>
          <w:szCs w:val="23"/>
        </w:rPr>
        <w:t xml:space="preserve"> </w:t>
      </w:r>
      <w:r w:rsidRPr="00D93E0E">
        <w:rPr>
          <w:b/>
          <w:sz w:val="23"/>
          <w:szCs w:val="23"/>
        </w:rPr>
        <w:t>по настоящему договору</w:t>
      </w:r>
      <w:r w:rsidRPr="00D93E0E">
        <w:rPr>
          <w:sz w:val="23"/>
          <w:szCs w:val="23"/>
        </w:rPr>
        <w:t xml:space="preserve"> </w:t>
      </w:r>
      <w:r w:rsidRPr="00D93E0E">
        <w:rPr>
          <w:b/>
          <w:sz w:val="23"/>
          <w:szCs w:val="23"/>
        </w:rPr>
        <w:t>в 202</w:t>
      </w:r>
      <w:r w:rsidR="006928D3" w:rsidRPr="00D93E0E">
        <w:rPr>
          <w:b/>
          <w:sz w:val="23"/>
          <w:szCs w:val="23"/>
        </w:rPr>
        <w:t xml:space="preserve">6 </w:t>
      </w:r>
      <w:r w:rsidRPr="00D93E0E">
        <w:rPr>
          <w:b/>
          <w:sz w:val="23"/>
          <w:szCs w:val="23"/>
        </w:rPr>
        <w:t>г</w:t>
      </w:r>
      <w:r w:rsidRPr="00D93E0E">
        <w:rPr>
          <w:sz w:val="23"/>
          <w:szCs w:val="23"/>
        </w:rPr>
        <w:t xml:space="preserve">. составляет – </w:t>
      </w:r>
      <w:r w:rsidR="006928D3" w:rsidRPr="00D93E0E">
        <w:rPr>
          <w:sz w:val="23"/>
          <w:szCs w:val="23"/>
          <w:u w:val="single"/>
        </w:rPr>
        <w:t>40 000</w:t>
      </w:r>
      <w:r w:rsidRPr="00D93E0E">
        <w:rPr>
          <w:sz w:val="23"/>
          <w:szCs w:val="23"/>
          <w:u w:val="single"/>
        </w:rPr>
        <w:t>,00</w:t>
      </w:r>
      <w:r w:rsidRPr="00D93E0E">
        <w:rPr>
          <w:sz w:val="23"/>
          <w:szCs w:val="23"/>
        </w:rPr>
        <w:t xml:space="preserve"> (</w:t>
      </w:r>
      <w:r w:rsidR="006928D3" w:rsidRPr="00D93E0E">
        <w:rPr>
          <w:sz w:val="23"/>
          <w:szCs w:val="23"/>
        </w:rPr>
        <w:t>Сорок ты</w:t>
      </w:r>
      <w:r w:rsidRPr="00D93E0E">
        <w:rPr>
          <w:sz w:val="23"/>
          <w:szCs w:val="23"/>
        </w:rPr>
        <w:t xml:space="preserve">сяч рублей </w:t>
      </w:r>
      <w:r w:rsidR="004F53AC" w:rsidRPr="00D93E0E">
        <w:rPr>
          <w:sz w:val="23"/>
          <w:szCs w:val="23"/>
        </w:rPr>
        <w:t>00</w:t>
      </w:r>
      <w:r w:rsidRPr="00D93E0E">
        <w:rPr>
          <w:sz w:val="23"/>
          <w:szCs w:val="23"/>
        </w:rPr>
        <w:t xml:space="preserve"> копеек), в том числе НДС 20%- </w:t>
      </w:r>
      <w:r w:rsidR="004F53AC" w:rsidRPr="00D93E0E">
        <w:rPr>
          <w:sz w:val="23"/>
          <w:szCs w:val="23"/>
        </w:rPr>
        <w:t>6 666</w:t>
      </w:r>
      <w:r w:rsidRPr="00D93E0E">
        <w:rPr>
          <w:sz w:val="23"/>
          <w:szCs w:val="23"/>
        </w:rPr>
        <w:t>,</w:t>
      </w:r>
      <w:r w:rsidR="004F53AC" w:rsidRPr="00D93E0E">
        <w:rPr>
          <w:sz w:val="23"/>
          <w:szCs w:val="23"/>
        </w:rPr>
        <w:t>67</w:t>
      </w:r>
      <w:r w:rsidRPr="00D93E0E">
        <w:rPr>
          <w:sz w:val="23"/>
          <w:szCs w:val="23"/>
        </w:rPr>
        <w:t xml:space="preserve"> руб. (</w:t>
      </w:r>
      <w:r w:rsidR="004F53AC" w:rsidRPr="00D93E0E">
        <w:rPr>
          <w:sz w:val="23"/>
          <w:szCs w:val="23"/>
        </w:rPr>
        <w:t xml:space="preserve">Шесть </w:t>
      </w:r>
      <w:r w:rsidRPr="00D93E0E">
        <w:rPr>
          <w:sz w:val="23"/>
          <w:szCs w:val="23"/>
        </w:rPr>
        <w:t xml:space="preserve">тысяч </w:t>
      </w:r>
      <w:r w:rsidR="004F53AC" w:rsidRPr="00D93E0E">
        <w:rPr>
          <w:sz w:val="23"/>
          <w:szCs w:val="23"/>
        </w:rPr>
        <w:t>шестьсот шестьдесят шесть</w:t>
      </w:r>
      <w:r w:rsidRPr="00D93E0E">
        <w:rPr>
          <w:sz w:val="23"/>
          <w:szCs w:val="23"/>
        </w:rPr>
        <w:t xml:space="preserve"> рублей </w:t>
      </w:r>
      <w:r w:rsidR="004F53AC" w:rsidRPr="00D93E0E">
        <w:rPr>
          <w:sz w:val="23"/>
          <w:szCs w:val="23"/>
        </w:rPr>
        <w:t>67</w:t>
      </w:r>
      <w:r w:rsidRPr="00D93E0E">
        <w:rPr>
          <w:sz w:val="23"/>
          <w:szCs w:val="23"/>
        </w:rPr>
        <w:t xml:space="preserve"> копеек).</w:t>
      </w:r>
    </w:p>
    <w:p w14:paraId="6C81F055" w14:textId="34023D20" w:rsidR="00016202" w:rsidRPr="00D93E0E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b/>
          <w:sz w:val="23"/>
          <w:szCs w:val="23"/>
        </w:rPr>
        <w:lastRenderedPageBreak/>
        <w:t>Стоимость услуг в месяц</w:t>
      </w:r>
      <w:r w:rsidR="006928D3" w:rsidRPr="00D93E0E">
        <w:rPr>
          <w:b/>
          <w:sz w:val="23"/>
          <w:szCs w:val="23"/>
        </w:rPr>
        <w:t>,</w:t>
      </w:r>
      <w:r w:rsidRPr="00D93E0E">
        <w:rPr>
          <w:b/>
          <w:sz w:val="23"/>
          <w:szCs w:val="23"/>
        </w:rPr>
        <w:t xml:space="preserve"> </w:t>
      </w:r>
      <w:r w:rsidRPr="00D93E0E">
        <w:rPr>
          <w:sz w:val="23"/>
          <w:szCs w:val="23"/>
        </w:rPr>
        <w:t>согласно приложению № 1</w:t>
      </w:r>
      <w:r w:rsidR="006928D3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составляет: </w:t>
      </w:r>
      <w:r w:rsidR="006928D3" w:rsidRPr="003D3164">
        <w:rPr>
          <w:sz w:val="23"/>
          <w:szCs w:val="23"/>
          <w:u w:val="single"/>
        </w:rPr>
        <w:t>20 000</w:t>
      </w:r>
      <w:r w:rsidRPr="003D3164">
        <w:rPr>
          <w:sz w:val="23"/>
          <w:szCs w:val="23"/>
          <w:u w:val="single"/>
        </w:rPr>
        <w:t>,00</w:t>
      </w:r>
      <w:r w:rsidRPr="00D93E0E">
        <w:rPr>
          <w:sz w:val="23"/>
          <w:szCs w:val="23"/>
        </w:rPr>
        <w:t xml:space="preserve"> (</w:t>
      </w:r>
      <w:r w:rsidR="006928D3" w:rsidRPr="00D93E0E">
        <w:rPr>
          <w:sz w:val="23"/>
          <w:szCs w:val="23"/>
        </w:rPr>
        <w:t>Двадцать</w:t>
      </w:r>
      <w:r w:rsidRPr="00D93E0E">
        <w:rPr>
          <w:sz w:val="23"/>
          <w:szCs w:val="23"/>
        </w:rPr>
        <w:t xml:space="preserve"> тысяч рублей </w:t>
      </w:r>
      <w:r w:rsidR="006928D3" w:rsidRPr="00D93E0E">
        <w:rPr>
          <w:sz w:val="23"/>
          <w:szCs w:val="23"/>
        </w:rPr>
        <w:t>00</w:t>
      </w:r>
      <w:r w:rsidRPr="00D93E0E">
        <w:rPr>
          <w:sz w:val="23"/>
          <w:szCs w:val="23"/>
        </w:rPr>
        <w:t xml:space="preserve"> копеек) с учетом НДС</w:t>
      </w:r>
      <w:r w:rsidR="003D3164">
        <w:rPr>
          <w:sz w:val="23"/>
          <w:szCs w:val="23"/>
        </w:rPr>
        <w:t xml:space="preserve"> 20%</w:t>
      </w:r>
      <w:r w:rsidRPr="00D93E0E">
        <w:rPr>
          <w:sz w:val="23"/>
          <w:szCs w:val="23"/>
        </w:rPr>
        <w:t>.</w:t>
      </w:r>
    </w:p>
    <w:p w14:paraId="4FEDE97C" w14:textId="77777777" w:rsidR="00016202" w:rsidRPr="00291DD6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Цена договора 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</w:t>
      </w:r>
      <w:r w:rsidRPr="00291DD6">
        <w:rPr>
          <w:sz w:val="23"/>
          <w:szCs w:val="23"/>
        </w:rPr>
        <w:t>исполнением настоящего Договора.</w:t>
      </w:r>
    </w:p>
    <w:p w14:paraId="091CB08F" w14:textId="39F44A50" w:rsidR="00291DD6" w:rsidRPr="00291DD6" w:rsidRDefault="00291DD6" w:rsidP="00291DD6">
      <w:pPr>
        <w:jc w:val="both"/>
        <w:rPr>
          <w:sz w:val="23"/>
          <w:szCs w:val="23"/>
        </w:rPr>
      </w:pPr>
      <w:r w:rsidRPr="00291DD6">
        <w:rPr>
          <w:sz w:val="23"/>
          <w:szCs w:val="23"/>
        </w:rPr>
        <w:t>Стоимость услуг по настоящему договору может быть пересмотрена в случае изменения количества объектов мониторинга. Изменение стоимости оформляется подписанием дополнительного соглашения к договору.</w:t>
      </w:r>
    </w:p>
    <w:p w14:paraId="75231695" w14:textId="15723372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3.2.</w:t>
      </w:r>
      <w:r w:rsidRPr="00D93E0E">
        <w:rPr>
          <w:bCs/>
          <w:sz w:val="23"/>
          <w:szCs w:val="23"/>
          <w:lang w:val="ru-RU"/>
        </w:rPr>
        <w:t xml:space="preserve"> Оплата Услуг по Договору осуществляется Заказчиком ежемесячно за фактически оказанные услуги по Договору, в безналичном порядке путем перечисления денежных средств на указанный расчетный счет Исполнителя </w:t>
      </w:r>
      <w:r w:rsidRPr="00D93E0E">
        <w:rPr>
          <w:b/>
          <w:bCs/>
          <w:sz w:val="23"/>
          <w:szCs w:val="23"/>
          <w:lang w:val="ru-RU"/>
        </w:rPr>
        <w:t>в срок не более 7 (</w:t>
      </w:r>
      <w:r w:rsidR="004F53AC" w:rsidRPr="00D93E0E">
        <w:rPr>
          <w:b/>
          <w:bCs/>
          <w:sz w:val="23"/>
          <w:szCs w:val="23"/>
          <w:lang w:val="ru-RU"/>
        </w:rPr>
        <w:t>С</w:t>
      </w:r>
      <w:r w:rsidRPr="00D93E0E">
        <w:rPr>
          <w:b/>
          <w:bCs/>
          <w:sz w:val="23"/>
          <w:szCs w:val="23"/>
          <w:lang w:val="ru-RU"/>
        </w:rPr>
        <w:t xml:space="preserve">еми) рабочих дней </w:t>
      </w:r>
      <w:r w:rsidRPr="00D93E0E">
        <w:rPr>
          <w:sz w:val="23"/>
          <w:szCs w:val="23"/>
          <w:lang w:val="ru-RU"/>
        </w:rPr>
        <w:t>с даты подписания Сторонами Акта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на основании выставленного </w:t>
      </w:r>
      <w:r w:rsidR="004F53AC" w:rsidRPr="00D93E0E">
        <w:rPr>
          <w:sz w:val="23"/>
          <w:szCs w:val="23"/>
          <w:lang w:val="ru-RU"/>
        </w:rPr>
        <w:t>счета-фактуры/УПД (с указанием номера и даты договора</w:t>
      </w:r>
      <w:r w:rsidRPr="00D93E0E">
        <w:rPr>
          <w:sz w:val="23"/>
          <w:szCs w:val="23"/>
          <w:lang w:val="ru-RU"/>
        </w:rPr>
        <w:t>).</w:t>
      </w:r>
    </w:p>
    <w:p w14:paraId="5E26387B" w14:textId="777E8F61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3.3.</w:t>
      </w:r>
      <w:r w:rsidRPr="00D93E0E">
        <w:rPr>
          <w:sz w:val="23"/>
          <w:szCs w:val="23"/>
          <w:lang w:val="ru-RU"/>
        </w:rPr>
        <w:t xml:space="preserve"> Ежемесячно по результатам оказанных услуг Исполнитель предоставляет Заказчику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не позднее 5 (пятого) числа месяца, следующего за месяцем оказания услуг.</w:t>
      </w:r>
    </w:p>
    <w:p w14:paraId="7B51A551" w14:textId="2D0CE6E3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3.4.</w:t>
      </w:r>
      <w:r w:rsidRPr="00D93E0E">
        <w:rPr>
          <w:sz w:val="23"/>
          <w:szCs w:val="23"/>
          <w:lang w:val="ru-RU"/>
        </w:rPr>
        <w:t xml:space="preserve"> Заказчик обязан рассмотреть представленный ему Исполнителем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в течение 5 (пяти) рабочих дней после его получения. </w:t>
      </w:r>
      <w:r w:rsidR="004F53AC" w:rsidRPr="00D93E0E">
        <w:rPr>
          <w:sz w:val="23"/>
          <w:szCs w:val="23"/>
          <w:lang w:val="ru-RU"/>
        </w:rPr>
        <w:t>При отсутствии возражений или замечаний к качеству оказанных услуг,</w:t>
      </w:r>
      <w:r w:rsidRPr="00D93E0E">
        <w:rPr>
          <w:sz w:val="23"/>
          <w:szCs w:val="23"/>
          <w:lang w:val="ru-RU"/>
        </w:rPr>
        <w:t xml:space="preserve"> Заказчик подпис</w:t>
      </w:r>
      <w:r w:rsidR="004F53AC" w:rsidRPr="00D93E0E">
        <w:rPr>
          <w:sz w:val="23"/>
          <w:szCs w:val="23"/>
          <w:lang w:val="ru-RU"/>
        </w:rPr>
        <w:t>ывает</w:t>
      </w:r>
      <w:r w:rsidRPr="00D93E0E">
        <w:rPr>
          <w:sz w:val="23"/>
          <w:szCs w:val="23"/>
          <w:lang w:val="ru-RU"/>
        </w:rPr>
        <w:t xml:space="preserve"> представленный Исполнителем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или </w:t>
      </w:r>
      <w:r w:rsidR="004F53AC" w:rsidRPr="00D93E0E">
        <w:rPr>
          <w:sz w:val="23"/>
          <w:szCs w:val="23"/>
          <w:lang w:val="ru-RU"/>
        </w:rPr>
        <w:t>направляет</w:t>
      </w:r>
      <w:r w:rsidRPr="00D93E0E">
        <w:rPr>
          <w:sz w:val="23"/>
          <w:szCs w:val="23"/>
          <w:lang w:val="ru-RU"/>
        </w:rPr>
        <w:t xml:space="preserve"> мотивированный отказ. </w:t>
      </w:r>
    </w:p>
    <w:p w14:paraId="51496A91" w14:textId="77777777" w:rsidR="004F53AC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3.5.</w:t>
      </w:r>
      <w:r w:rsidRPr="00D93E0E">
        <w:rPr>
          <w:sz w:val="23"/>
          <w:szCs w:val="23"/>
          <w:lang w:val="ru-RU"/>
        </w:rPr>
        <w:t xml:space="preserve"> Подписание Сторонами Акта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свидетельствует о том, что Исполнитель выполнил обязательства за соответствующий период времени в соответствии с требованиями настоящего Договора. </w:t>
      </w:r>
    </w:p>
    <w:p w14:paraId="063FFE14" w14:textId="2886AA8B" w:rsidR="00016202" w:rsidRPr="00D93E0E" w:rsidRDefault="004F53AC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sz w:val="23"/>
          <w:szCs w:val="23"/>
          <w:lang w:val="ru-RU"/>
        </w:rPr>
        <w:t>Однако, при выявлении Заказчиком обстоятельств, которые свидетельствуют о ненадлежащем выполнении Исполнителем условий настоящего Договора и, которые были неизвестны Заказчику на момент подписания Акта оказанных услуг/УПД, Заказчик вправе предъявить Исполнителю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14:paraId="6002FD3C" w14:textId="59E91D10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num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3.6.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>Все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>платежи осуществляются на расчетный счет Исполнителя, указанный в разделе № 10 настоящего договора.</w:t>
      </w:r>
    </w:p>
    <w:p w14:paraId="6DB9DAEF" w14:textId="210B40F2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num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3.7.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 xml:space="preserve">Днем надлежащего исполнения Заказчиком своих обязательств по уплате денежных средств Исполнителю, считается день списания денежных средств с расчетного счета Заказчика. </w:t>
      </w:r>
    </w:p>
    <w:p w14:paraId="0E10F17F" w14:textId="77777777" w:rsidR="00016202" w:rsidRPr="00EF5FC6" w:rsidRDefault="00016202" w:rsidP="00016202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1288"/>
          <w:tab w:val="num" w:pos="1418"/>
        </w:tabs>
        <w:jc w:val="both"/>
        <w:rPr>
          <w:sz w:val="14"/>
          <w:szCs w:val="14"/>
          <w:lang w:val="ru-RU"/>
        </w:rPr>
      </w:pPr>
    </w:p>
    <w:p w14:paraId="38EDB8A3" w14:textId="2A2BFF09" w:rsidR="00B20013" w:rsidRDefault="00B20013" w:rsidP="00B20013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Pr="0093048E">
        <w:rPr>
          <w:b/>
          <w:sz w:val="22"/>
          <w:szCs w:val="22"/>
        </w:rPr>
        <w:t>Обмен документами в электронном виде</w:t>
      </w:r>
    </w:p>
    <w:p w14:paraId="4B169131" w14:textId="77777777" w:rsidR="00EF5FC6" w:rsidRPr="00041494" w:rsidRDefault="00EF5FC6" w:rsidP="00B20013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4"/>
          <w:szCs w:val="4"/>
        </w:rPr>
      </w:pPr>
    </w:p>
    <w:p w14:paraId="12D11697" w14:textId="60D3C1C9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7A5C5C5E" w14:textId="01D7AB71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4.2.</w:t>
      </w:r>
      <w:r>
        <w:rPr>
          <w:rFonts w:eastAsia="Calibri"/>
          <w:sz w:val="22"/>
          <w:szCs w:val="22"/>
        </w:rPr>
        <w:t xml:space="preserve"> </w:t>
      </w:r>
      <w:r w:rsidRPr="00037B89">
        <w:rPr>
          <w:rFonts w:eastAsia="Calibri"/>
          <w:sz w:val="22"/>
          <w:szCs w:val="22"/>
        </w:rPr>
        <w:t>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14:paraId="44508739" w14:textId="1A181A25" w:rsidR="00B20013" w:rsidRPr="00C93D25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pacing w:val="-8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4.3.</w:t>
      </w:r>
      <w:r>
        <w:rPr>
          <w:rFonts w:eastAsia="Calibri"/>
          <w:sz w:val="22"/>
          <w:szCs w:val="22"/>
        </w:rPr>
        <w:t xml:space="preserve"> </w:t>
      </w:r>
      <w:r w:rsidRPr="00C93D25">
        <w:rPr>
          <w:rFonts w:eastAsia="Calibri"/>
          <w:spacing w:val="-8"/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60605FF6" w14:textId="557629C8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4.4</w:t>
      </w:r>
      <w:r>
        <w:rPr>
          <w:rFonts w:eastAsia="Calibri"/>
          <w:sz w:val="22"/>
          <w:szCs w:val="22"/>
        </w:rPr>
        <w:t xml:space="preserve">. </w:t>
      </w:r>
      <w:r w:rsidRPr="0093048E">
        <w:rPr>
          <w:rFonts w:eastAsia="Calibri"/>
          <w:sz w:val="22"/>
          <w:szCs w:val="22"/>
        </w:rPr>
        <w:t>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6C4E3A6E" w14:textId="43B1401E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4.5.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18"/>
        </w:rPr>
        <w:t>Стороны соглашаются признавать полученные (направленны</w:t>
      </w:r>
      <w:r w:rsidRPr="0093048E">
        <w:rPr>
          <w:rFonts w:eastAsia="Calibri"/>
          <w:sz w:val="22"/>
          <w:szCs w:val="22"/>
        </w:rPr>
        <w:t>е), удостоверенные КЭ</w:t>
      </w:r>
      <w:r w:rsidRPr="0093048E">
        <w:rPr>
          <w:rFonts w:eastAsia="Calibri"/>
          <w:sz w:val="22"/>
          <w:szCs w:val="18"/>
        </w:rPr>
        <w:t>П электронные первичные учетные документы (счета-фактуры, акты оказанных услуг/выполненных работ, ТОРГ-12,</w:t>
      </w:r>
      <w:r w:rsidRPr="0093048E">
        <w:rPr>
          <w:rFonts w:eastAsia="Calibri"/>
          <w:sz w:val="22"/>
          <w:szCs w:val="22"/>
        </w:rPr>
        <w:t xml:space="preserve"> универсальны</w:t>
      </w:r>
      <w:r w:rsidRPr="0093048E">
        <w:rPr>
          <w:rFonts w:eastAsia="Calibri"/>
          <w:sz w:val="22"/>
          <w:szCs w:val="18"/>
        </w:rPr>
        <w:t>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</w:t>
      </w:r>
      <w:r w:rsidRPr="0093048E">
        <w:rPr>
          <w:rFonts w:eastAsia="Calibri"/>
          <w:sz w:val="22"/>
          <w:szCs w:val="22"/>
        </w:rPr>
        <w:t xml:space="preserve">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1024748B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lastRenderedPageBreak/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61979F3B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10C4971E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14:paraId="60E616F7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760BDCFD" w14:textId="44CC2986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4.6.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В следствии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</w:t>
      </w:r>
      <w:proofErr w:type="gramStart"/>
      <w:r w:rsidRPr="0093048E">
        <w:rPr>
          <w:rFonts w:eastAsia="Calibri"/>
          <w:sz w:val="22"/>
          <w:szCs w:val="22"/>
        </w:rPr>
        <w:t>возникшие</w:t>
      </w:r>
      <w:proofErr w:type="gramEnd"/>
      <w:r w:rsidRPr="0093048E">
        <w:rPr>
          <w:rFonts w:eastAsia="Calibri"/>
          <w:sz w:val="22"/>
          <w:szCs w:val="22"/>
        </w:rPr>
        <w:t xml:space="preserve"> в связи с этим убытки.</w:t>
      </w:r>
    </w:p>
    <w:p w14:paraId="4029DF41" w14:textId="2EAC019D" w:rsidR="00B20013" w:rsidRPr="0093048E" w:rsidRDefault="00B20013" w:rsidP="00B20013">
      <w:pPr>
        <w:tabs>
          <w:tab w:val="left" w:pos="993"/>
        </w:tabs>
        <w:autoSpaceDE w:val="0"/>
        <w:autoSpaceDN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4.7.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21669882" w14:textId="3D0D7BF4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4.8.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77F5692C" w14:textId="7B5B6808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4.9.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Датой получения документа в системе от направляющей Стороны, считается дата, указанная в подтверждении от Оператора ЭДО получающей Стороны.</w:t>
      </w:r>
      <w:r w:rsidRPr="0093048E">
        <w:rPr>
          <w:rFonts w:ascii="Calibri" w:eastAsia="Calibri" w:hAnsi="Calibri"/>
          <w:sz w:val="18"/>
          <w:szCs w:val="18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14:paraId="1CD0B4CC" w14:textId="78E817E2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4.10.</w:t>
      </w:r>
      <w:r w:rsidRPr="0093048E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В </w:t>
      </w:r>
      <w:r w:rsidRPr="0093048E">
        <w:rPr>
          <w:rFonts w:eastAsia="Calibri"/>
          <w:sz w:val="22"/>
          <w:szCs w:val="22"/>
        </w:rPr>
        <w:t xml:space="preserve">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0DB4BAAC" w14:textId="6150AB2F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4.11.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75170C44" w14:textId="77777777" w:rsidR="00016202" w:rsidRPr="00CC487B" w:rsidRDefault="00016202" w:rsidP="00016202">
      <w:pPr>
        <w:pStyle w:val="af1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60"/>
        <w:contextualSpacing w:val="0"/>
        <w:jc w:val="center"/>
        <w:rPr>
          <w:b/>
          <w:sz w:val="23"/>
          <w:szCs w:val="23"/>
        </w:rPr>
      </w:pPr>
      <w:r w:rsidRPr="00CC487B">
        <w:rPr>
          <w:b/>
          <w:sz w:val="23"/>
          <w:szCs w:val="23"/>
        </w:rPr>
        <w:t>Ответственность Сторон</w:t>
      </w:r>
    </w:p>
    <w:p w14:paraId="103E95C0" w14:textId="77777777" w:rsidR="00016202" w:rsidRPr="00CC487B" w:rsidRDefault="00016202" w:rsidP="00CA1F6F">
      <w:pPr>
        <w:pStyle w:val="21"/>
        <w:numPr>
          <w:ilvl w:val="1"/>
          <w:numId w:val="24"/>
        </w:numPr>
        <w:tabs>
          <w:tab w:val="left" w:pos="993"/>
        </w:tabs>
        <w:spacing w:after="60"/>
        <w:ind w:left="0" w:firstLine="567"/>
        <w:jc w:val="both"/>
        <w:rPr>
          <w:b/>
          <w:color w:val="000000"/>
          <w:spacing w:val="-5"/>
          <w:sz w:val="23"/>
          <w:szCs w:val="23"/>
          <w:lang w:val="ru-RU"/>
        </w:rPr>
      </w:pPr>
      <w:r w:rsidRPr="00CC487B">
        <w:rPr>
          <w:sz w:val="23"/>
          <w:szCs w:val="23"/>
          <w:lang w:val="ru-RU"/>
        </w:rPr>
        <w:t>За неисполнение или ненадлежащее исполнение своих обязательств по настоящему Договору, Стороны несут ответственность в соответствии с настоящим Договором и действующим законодательством Российской Федерации.</w:t>
      </w:r>
    </w:p>
    <w:p w14:paraId="4C03A2C4" w14:textId="77777777" w:rsidR="00016202" w:rsidRPr="00CC487B" w:rsidRDefault="00016202" w:rsidP="00CA1F6F">
      <w:pPr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Стороны не несут ответственности за невыполнение обязательств по настоящему договору по следующим причинам:</w:t>
      </w:r>
    </w:p>
    <w:p w14:paraId="42882600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сетей связи (GSM, спутниковой связи, проводной связи и тому подобное);</w:t>
      </w:r>
    </w:p>
    <w:p w14:paraId="7C269DF2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системы позиционирования GPS или ГЛОНАСС;</w:t>
      </w:r>
    </w:p>
    <w:p w14:paraId="708645D8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компьютеров Заказчика.</w:t>
      </w:r>
    </w:p>
    <w:p w14:paraId="6A327643" w14:textId="67C05CF2" w:rsidR="00016202" w:rsidRPr="00CC487B" w:rsidRDefault="00016202" w:rsidP="00CA1F6F">
      <w:pPr>
        <w:tabs>
          <w:tab w:val="left" w:pos="0"/>
        </w:tabs>
        <w:ind w:firstLine="567"/>
        <w:jc w:val="both"/>
        <w:rPr>
          <w:sz w:val="23"/>
          <w:szCs w:val="23"/>
        </w:rPr>
      </w:pPr>
      <w:r w:rsidRPr="00CA1F6F">
        <w:rPr>
          <w:b/>
          <w:bCs/>
          <w:sz w:val="23"/>
          <w:szCs w:val="23"/>
        </w:rPr>
        <w:t>5.3.</w:t>
      </w:r>
      <w:r w:rsidR="000917D1">
        <w:rPr>
          <w:b/>
          <w:bCs/>
          <w:sz w:val="23"/>
          <w:szCs w:val="23"/>
        </w:rPr>
        <w:t xml:space="preserve"> </w:t>
      </w:r>
      <w:r w:rsidRPr="00CC487B">
        <w:rPr>
          <w:sz w:val="23"/>
          <w:szCs w:val="23"/>
        </w:rPr>
        <w:t xml:space="preserve">В случае несвоевременной оплаты оказанных Услуг  на срок свыше 15 (пятнадцати) календарных дней, Исполнитель, при условии </w:t>
      </w:r>
      <w:r w:rsidR="00CA1F6F">
        <w:rPr>
          <w:sz w:val="23"/>
          <w:szCs w:val="23"/>
        </w:rPr>
        <w:t xml:space="preserve">качественного и своевременного </w:t>
      </w:r>
      <w:r w:rsidRPr="00CC487B">
        <w:rPr>
          <w:sz w:val="23"/>
          <w:szCs w:val="23"/>
        </w:rPr>
        <w:t>выполнения Исполнителем своих обязательств по Договору, вправе предъявить Заказчику требования об уплате пени в размере 0,1% (ноль целых одной десятой процента) от суммы задержанного/просроченного платежа за каждый день просрочки.</w:t>
      </w:r>
    </w:p>
    <w:p w14:paraId="2CEFDFDA" w14:textId="574A849D" w:rsidR="00016202" w:rsidRPr="00CC487B" w:rsidRDefault="00CA1F6F" w:rsidP="00CA1F6F">
      <w:pPr>
        <w:tabs>
          <w:tab w:val="left" w:pos="0"/>
        </w:tabs>
        <w:ind w:firstLine="567"/>
        <w:jc w:val="both"/>
        <w:rPr>
          <w:sz w:val="23"/>
          <w:szCs w:val="23"/>
        </w:rPr>
      </w:pPr>
      <w:r w:rsidRPr="00CA1F6F">
        <w:rPr>
          <w:b/>
          <w:bCs/>
          <w:sz w:val="23"/>
          <w:szCs w:val="23"/>
        </w:rPr>
        <w:t>5.4.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 xml:space="preserve">В случае неисполнения или ненадлежащего исполнения Исполнителем обязательств по настоящему договору, Заказчик имеет право предъявить Исполнителю пеню в размере 0,1% (ноль целых одной десятой процента) за каждый день не исполненных обязательств или ненадлежащим образом исполненных обязательств до момента полного исполнения своих обязательств. </w:t>
      </w:r>
    </w:p>
    <w:p w14:paraId="096B7D2C" w14:textId="255B2C93" w:rsidR="00016202" w:rsidRPr="00CC487B" w:rsidRDefault="00016202" w:rsidP="00016202">
      <w:pPr>
        <w:jc w:val="both"/>
        <w:rPr>
          <w:sz w:val="23"/>
          <w:szCs w:val="23"/>
        </w:rPr>
      </w:pPr>
      <w:r w:rsidRPr="00CC487B">
        <w:rPr>
          <w:sz w:val="23"/>
          <w:szCs w:val="23"/>
        </w:rPr>
        <w:t xml:space="preserve">    Оплата неустойки (пени, штрафа) и иных санкций, предусмотренных настоящим договором, производится Исполнителем в течение </w:t>
      </w:r>
      <w:r w:rsidR="00814E41">
        <w:rPr>
          <w:sz w:val="23"/>
          <w:szCs w:val="23"/>
        </w:rPr>
        <w:t>15</w:t>
      </w:r>
      <w:r w:rsidRPr="00CC487B">
        <w:rPr>
          <w:sz w:val="23"/>
          <w:szCs w:val="23"/>
        </w:rPr>
        <w:t xml:space="preserve"> (</w:t>
      </w:r>
      <w:r w:rsidR="00814E41">
        <w:rPr>
          <w:sz w:val="23"/>
          <w:szCs w:val="23"/>
        </w:rPr>
        <w:t>Пятнадцати</w:t>
      </w:r>
      <w:r w:rsidRPr="00CC487B">
        <w:rPr>
          <w:sz w:val="23"/>
          <w:szCs w:val="23"/>
        </w:rPr>
        <w:t>) календарных дней на основании предъявленного требования (претензии) и с даты предъявления такого требования (претензии).</w:t>
      </w:r>
    </w:p>
    <w:p w14:paraId="7BADC5B1" w14:textId="48648810" w:rsidR="00016202" w:rsidRPr="0038411D" w:rsidRDefault="00016202" w:rsidP="00EA7630">
      <w:pPr>
        <w:pStyle w:val="a5"/>
        <w:spacing w:after="0"/>
        <w:ind w:firstLine="567"/>
        <w:jc w:val="both"/>
        <w:rPr>
          <w:bCs/>
          <w:sz w:val="23"/>
          <w:szCs w:val="23"/>
        </w:rPr>
      </w:pPr>
      <w:r w:rsidRPr="00EA7630">
        <w:rPr>
          <w:b/>
          <w:bCs/>
          <w:sz w:val="23"/>
          <w:szCs w:val="23"/>
        </w:rPr>
        <w:t>5.</w:t>
      </w:r>
      <w:r w:rsidR="00CA1F6F" w:rsidRPr="00EA7630">
        <w:rPr>
          <w:b/>
          <w:bCs/>
          <w:sz w:val="23"/>
          <w:szCs w:val="23"/>
        </w:rPr>
        <w:t>5</w:t>
      </w:r>
      <w:r w:rsidRPr="00CC487B">
        <w:rPr>
          <w:sz w:val="23"/>
          <w:szCs w:val="23"/>
        </w:rPr>
        <w:t xml:space="preserve">. </w:t>
      </w:r>
      <w:r w:rsidRPr="00CC487B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или от </w:t>
      </w:r>
      <w:r w:rsidRPr="0038411D">
        <w:rPr>
          <w:bCs/>
          <w:sz w:val="23"/>
          <w:szCs w:val="23"/>
        </w:rPr>
        <w:t>устранения нарушений по настоящему Договору.</w:t>
      </w:r>
    </w:p>
    <w:p w14:paraId="548606CB" w14:textId="3B2F7A07" w:rsidR="00016202" w:rsidRPr="0038411D" w:rsidRDefault="00016202" w:rsidP="00EA7630">
      <w:pPr>
        <w:pStyle w:val="a5"/>
        <w:spacing w:after="0"/>
        <w:ind w:firstLine="567"/>
        <w:jc w:val="both"/>
        <w:rPr>
          <w:sz w:val="23"/>
          <w:szCs w:val="23"/>
        </w:rPr>
      </w:pPr>
      <w:r w:rsidRPr="00EA7630">
        <w:rPr>
          <w:b/>
          <w:sz w:val="23"/>
          <w:szCs w:val="23"/>
        </w:rPr>
        <w:lastRenderedPageBreak/>
        <w:t>5.</w:t>
      </w:r>
      <w:r w:rsidR="00CA1F6F" w:rsidRPr="00EA7630">
        <w:rPr>
          <w:b/>
          <w:sz w:val="23"/>
          <w:szCs w:val="23"/>
        </w:rPr>
        <w:t>6</w:t>
      </w:r>
      <w:r w:rsidRPr="00EA7630">
        <w:rPr>
          <w:b/>
          <w:sz w:val="23"/>
          <w:szCs w:val="23"/>
        </w:rPr>
        <w:t>.</w:t>
      </w:r>
      <w:r w:rsidRPr="0038411D">
        <w:rPr>
          <w:bCs/>
          <w:sz w:val="23"/>
          <w:szCs w:val="23"/>
        </w:rPr>
        <w:t xml:space="preserve"> </w:t>
      </w:r>
      <w:r w:rsidRPr="0038411D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14:paraId="34BF7E60" w14:textId="03E2C9F3" w:rsidR="00016202" w:rsidRPr="0038411D" w:rsidRDefault="00016202" w:rsidP="00EA7630">
      <w:pPr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5.</w:t>
      </w:r>
      <w:r w:rsidR="00CA1F6F" w:rsidRPr="00EA7630">
        <w:rPr>
          <w:b/>
          <w:bCs/>
          <w:sz w:val="23"/>
          <w:szCs w:val="23"/>
        </w:rPr>
        <w:t>7</w:t>
      </w:r>
      <w:r w:rsidRPr="00EA7630">
        <w:rPr>
          <w:b/>
          <w:bCs/>
          <w:sz w:val="23"/>
          <w:szCs w:val="23"/>
        </w:rPr>
        <w:t>.</w:t>
      </w:r>
      <w:r w:rsidR="00E4364C">
        <w:rPr>
          <w:sz w:val="23"/>
          <w:szCs w:val="23"/>
        </w:rPr>
        <w:t xml:space="preserve"> </w:t>
      </w:r>
      <w:r w:rsidRPr="0038411D">
        <w:rPr>
          <w:sz w:val="23"/>
          <w:szCs w:val="23"/>
        </w:rPr>
        <w:t>В случае предъявления Заказчику штрафных санкций государственными инспектирующими органами, вызванными действиями (бездействиями) Исполнителя, Исполнитель полностью компенсирует Заказчику понесенные убытки, включая предъявленные ему суммы штрафных санкций. Все предусмотренные п. 2</w:t>
      </w:r>
      <w:r w:rsidRPr="00493A0E">
        <w:rPr>
          <w:sz w:val="23"/>
          <w:szCs w:val="23"/>
        </w:rPr>
        <w:t>.1</w:t>
      </w:r>
      <w:r w:rsidR="00493A0E" w:rsidRPr="00493A0E">
        <w:rPr>
          <w:sz w:val="23"/>
          <w:szCs w:val="23"/>
        </w:rPr>
        <w:t>.12</w:t>
      </w:r>
      <w:r w:rsidRPr="00CC7F6A">
        <w:rPr>
          <w:sz w:val="23"/>
          <w:szCs w:val="23"/>
        </w:rPr>
        <w:t>. п.</w:t>
      </w:r>
      <w:r w:rsidR="0090077E" w:rsidRPr="00CC7F6A">
        <w:rPr>
          <w:sz w:val="23"/>
          <w:szCs w:val="23"/>
        </w:rPr>
        <w:t xml:space="preserve"> </w:t>
      </w:r>
      <w:r w:rsidRPr="00CC7F6A">
        <w:rPr>
          <w:sz w:val="23"/>
          <w:szCs w:val="23"/>
        </w:rPr>
        <w:t>9.7.</w:t>
      </w:r>
      <w:r w:rsidRPr="0038411D">
        <w:rPr>
          <w:sz w:val="23"/>
          <w:szCs w:val="23"/>
        </w:rPr>
        <w:t xml:space="preserve"> настоящего Договора заверения об обстоятельствах имеют существенное значение для Заказчика.</w:t>
      </w:r>
    </w:p>
    <w:p w14:paraId="3160008B" w14:textId="5CBED8A6" w:rsidR="00016202" w:rsidRPr="0038411D" w:rsidRDefault="00016202" w:rsidP="00016202">
      <w:pPr>
        <w:jc w:val="both"/>
        <w:rPr>
          <w:sz w:val="23"/>
          <w:szCs w:val="23"/>
        </w:rPr>
      </w:pPr>
      <w:r w:rsidRPr="0038411D">
        <w:rPr>
          <w:sz w:val="23"/>
          <w:szCs w:val="23"/>
        </w:rPr>
        <w:t xml:space="preserve">       При недостоверности заверений об обстоятельствах и при ненадлежащем исполнении Исполнителем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Исполнитель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4B019BE7" w14:textId="57C7230B" w:rsidR="00016202" w:rsidRPr="00CC487B" w:rsidRDefault="00016202" w:rsidP="00016202">
      <w:pPr>
        <w:jc w:val="both"/>
        <w:rPr>
          <w:sz w:val="23"/>
          <w:szCs w:val="23"/>
        </w:rPr>
      </w:pPr>
      <w:r w:rsidRPr="0038411D">
        <w:rPr>
          <w:sz w:val="23"/>
          <w:szCs w:val="23"/>
        </w:rPr>
        <w:t xml:space="preserve">        Убытки подлежат возмещению Исполнителем в течение </w:t>
      </w:r>
      <w:r w:rsidR="00006840">
        <w:rPr>
          <w:sz w:val="23"/>
          <w:szCs w:val="23"/>
        </w:rPr>
        <w:t>15</w:t>
      </w:r>
      <w:r w:rsidRPr="0038411D">
        <w:rPr>
          <w:sz w:val="23"/>
          <w:szCs w:val="23"/>
        </w:rPr>
        <w:t xml:space="preserve"> (</w:t>
      </w:r>
      <w:r w:rsidR="00006840">
        <w:rPr>
          <w:sz w:val="23"/>
          <w:szCs w:val="23"/>
        </w:rPr>
        <w:t>Пятнадцать</w:t>
      </w:r>
      <w:r w:rsidRPr="0038411D">
        <w:rPr>
          <w:sz w:val="23"/>
          <w:szCs w:val="23"/>
        </w:rPr>
        <w:t>) календарных дней с даты получени</w:t>
      </w:r>
      <w:r w:rsidR="00EA7630">
        <w:rPr>
          <w:sz w:val="23"/>
          <w:szCs w:val="23"/>
        </w:rPr>
        <w:t>я</w:t>
      </w:r>
      <w:r w:rsidRPr="0038411D">
        <w:rPr>
          <w:sz w:val="23"/>
          <w:szCs w:val="23"/>
        </w:rPr>
        <w:t xml:space="preserve"> Исполнителем соответствующего требования Заказчика.</w:t>
      </w:r>
    </w:p>
    <w:p w14:paraId="17C6CABB" w14:textId="77719DC7" w:rsidR="00016202" w:rsidRPr="00CC487B" w:rsidRDefault="00016202" w:rsidP="00EA7630">
      <w:pPr>
        <w:suppressAutoHyphens/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5.</w:t>
      </w:r>
      <w:r w:rsidR="00EA7630" w:rsidRPr="00EA7630">
        <w:rPr>
          <w:b/>
          <w:bCs/>
          <w:sz w:val="23"/>
          <w:szCs w:val="23"/>
        </w:rPr>
        <w:t>8</w:t>
      </w:r>
      <w:r w:rsidRPr="00EA7630">
        <w:rPr>
          <w:b/>
          <w:bCs/>
          <w:sz w:val="23"/>
          <w:szCs w:val="23"/>
        </w:rPr>
        <w:t>.</w:t>
      </w:r>
      <w:r w:rsidRPr="00CC487B">
        <w:rPr>
          <w:sz w:val="23"/>
          <w:szCs w:val="23"/>
        </w:rPr>
        <w:t xml:space="preserve"> Стороны должны соблюдать конфиденциальность в отношении информации, не разглашать, не копировать, не воспроизводить и не передавать информацию любому третьему лицу, </w:t>
      </w:r>
      <w:r w:rsidR="00E4364C">
        <w:rPr>
          <w:sz w:val="23"/>
          <w:szCs w:val="23"/>
        </w:rPr>
        <w:t xml:space="preserve">за исключением в случаях, установленных действующим законодательством, </w:t>
      </w:r>
      <w:r w:rsidRPr="00CC487B">
        <w:rPr>
          <w:sz w:val="23"/>
          <w:szCs w:val="23"/>
        </w:rPr>
        <w:t xml:space="preserve">не использовать информацию в целях, отличных от предусмотренных настоящим </w:t>
      </w:r>
      <w:r w:rsidR="00E4364C">
        <w:rPr>
          <w:sz w:val="23"/>
          <w:szCs w:val="23"/>
        </w:rPr>
        <w:t>Д</w:t>
      </w:r>
      <w:r w:rsidRPr="00CC487B">
        <w:rPr>
          <w:sz w:val="23"/>
          <w:szCs w:val="23"/>
        </w:rPr>
        <w:t>оговором.</w:t>
      </w:r>
    </w:p>
    <w:p w14:paraId="405C2B4B" w14:textId="77777777" w:rsidR="00016202" w:rsidRPr="00041494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14:paraId="2AF5C167" w14:textId="77777777" w:rsidR="00016202" w:rsidRPr="00CC487B" w:rsidRDefault="00016202" w:rsidP="00016202">
      <w:pPr>
        <w:pStyle w:val="21"/>
        <w:numPr>
          <w:ilvl w:val="0"/>
          <w:numId w:val="24"/>
        </w:numPr>
        <w:tabs>
          <w:tab w:val="left" w:pos="426"/>
        </w:tabs>
        <w:spacing w:after="60"/>
        <w:jc w:val="center"/>
        <w:rPr>
          <w:b/>
          <w:color w:val="000000"/>
          <w:sz w:val="23"/>
          <w:szCs w:val="23"/>
          <w:lang w:val="ru-RU"/>
        </w:rPr>
      </w:pPr>
      <w:r w:rsidRPr="00CC487B">
        <w:rPr>
          <w:b/>
          <w:bCs/>
          <w:sz w:val="23"/>
          <w:szCs w:val="23"/>
          <w:lang w:val="ru-RU"/>
        </w:rPr>
        <w:t>Порядок разрешения споров</w:t>
      </w:r>
    </w:p>
    <w:p w14:paraId="764B5BBA" w14:textId="77777777" w:rsidR="000D067E" w:rsidRDefault="00016202" w:rsidP="00EA7630">
      <w:pPr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6.1.</w:t>
      </w:r>
      <w:r w:rsidRPr="00CC487B">
        <w:rPr>
          <w:noProof/>
          <w:sz w:val="23"/>
          <w:szCs w:val="23"/>
        </w:rPr>
        <w:t xml:space="preserve"> </w:t>
      </w:r>
      <w:r w:rsidRPr="00CC487B">
        <w:rPr>
          <w:sz w:val="23"/>
          <w:szCs w:val="23"/>
        </w:rPr>
        <w:t xml:space="preserve">Все споры и разногласия, и требования, возникающие из настоящего Договора или в </w:t>
      </w:r>
      <w:proofErr w:type="gramStart"/>
      <w:r w:rsidRPr="00CC487B">
        <w:rPr>
          <w:sz w:val="23"/>
          <w:szCs w:val="23"/>
        </w:rPr>
        <w:t>связи  с</w:t>
      </w:r>
      <w:proofErr w:type="gramEnd"/>
      <w:r w:rsidRPr="00CC487B">
        <w:rPr>
          <w:sz w:val="23"/>
          <w:szCs w:val="23"/>
        </w:rPr>
        <w:t xml:space="preserve">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</w:t>
      </w:r>
      <w:r w:rsidR="000D067E">
        <w:rPr>
          <w:sz w:val="23"/>
          <w:szCs w:val="23"/>
        </w:rPr>
        <w:t>. С</w:t>
      </w:r>
      <w:r w:rsidRPr="00CC487B">
        <w:rPr>
          <w:sz w:val="23"/>
          <w:szCs w:val="23"/>
        </w:rPr>
        <w:t xml:space="preserve">рок ответа на претензию – 15 (пятнадцать) календарных дней с даты ее получения. </w:t>
      </w:r>
    </w:p>
    <w:p w14:paraId="31094823" w14:textId="023291E8" w:rsidR="00016202" w:rsidRPr="00CC487B" w:rsidRDefault="000D067E" w:rsidP="00EA7630">
      <w:pPr>
        <w:ind w:firstLine="567"/>
        <w:jc w:val="both"/>
        <w:rPr>
          <w:sz w:val="23"/>
          <w:szCs w:val="23"/>
        </w:rPr>
      </w:pPr>
      <w:r w:rsidRPr="000D067E">
        <w:rPr>
          <w:b/>
          <w:bCs/>
          <w:sz w:val="23"/>
          <w:szCs w:val="23"/>
        </w:rPr>
        <w:t>6.2.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При неурегулировании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4C2137A3" w14:textId="77777777" w:rsidR="00016202" w:rsidRPr="00CC487B" w:rsidRDefault="00016202" w:rsidP="00016202">
      <w:pPr>
        <w:jc w:val="both"/>
        <w:rPr>
          <w:color w:val="000000"/>
          <w:sz w:val="23"/>
          <w:szCs w:val="23"/>
        </w:rPr>
      </w:pPr>
    </w:p>
    <w:p w14:paraId="316048A6" w14:textId="77777777" w:rsidR="00016202" w:rsidRPr="00CC487B" w:rsidRDefault="00016202" w:rsidP="00016202">
      <w:pPr>
        <w:pStyle w:val="21"/>
        <w:numPr>
          <w:ilvl w:val="0"/>
          <w:numId w:val="24"/>
        </w:numPr>
        <w:tabs>
          <w:tab w:val="left" w:pos="426"/>
        </w:tabs>
        <w:spacing w:after="60"/>
        <w:jc w:val="center"/>
        <w:rPr>
          <w:b/>
          <w:color w:val="000000"/>
          <w:sz w:val="23"/>
          <w:szCs w:val="23"/>
          <w:lang w:val="ru-RU"/>
        </w:rPr>
      </w:pPr>
      <w:r w:rsidRPr="00CC487B">
        <w:rPr>
          <w:b/>
          <w:bCs/>
          <w:color w:val="000000"/>
          <w:sz w:val="23"/>
          <w:szCs w:val="23"/>
          <w:lang w:val="ru-RU"/>
        </w:rPr>
        <w:t>Обстоятельства непреодолимой силы (форс-мажор)</w:t>
      </w:r>
    </w:p>
    <w:p w14:paraId="55CFD960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Стороны освобождаются от ответственности за частичное или полное неисполнение обязательств по на</w:t>
      </w:r>
      <w:r w:rsidRPr="00CC487B">
        <w:rPr>
          <w:color w:val="000000"/>
          <w:spacing w:val="1"/>
          <w:sz w:val="23"/>
          <w:szCs w:val="23"/>
        </w:rPr>
        <w:t>стоящему Договору, если такое неисполнение явилось следствием действия обстоятельств непреодоли</w:t>
      </w:r>
      <w:r w:rsidRPr="00CC487B">
        <w:rPr>
          <w:color w:val="000000"/>
          <w:sz w:val="23"/>
          <w:szCs w:val="23"/>
        </w:rPr>
        <w:t>мой силы. Указанные обстоятельства должны носить чрезвычайный, непредвиденный характер, возникнуть после заключения настоящего Договора и находиться вне разумного контроля Сторон.</w:t>
      </w:r>
    </w:p>
    <w:p w14:paraId="21D3263F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В этом случае срок исполнения Сторонами обязательств по настоящему Договору продлевается на период</w:t>
      </w:r>
      <w:r w:rsidRPr="00CC487B">
        <w:rPr>
          <w:sz w:val="23"/>
          <w:szCs w:val="23"/>
        </w:rPr>
        <w:t>, в течение которого действовали обстоятельства непреодолимой силы и их последствия.</w:t>
      </w:r>
    </w:p>
    <w:p w14:paraId="3C6F07B8" w14:textId="6FA7F518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pacing w:val="2"/>
          <w:sz w:val="23"/>
          <w:szCs w:val="23"/>
        </w:rPr>
        <w:t>В случае если действие обстоятельств непреодолимой силы продолжается более 30 (Тридцати)</w:t>
      </w:r>
      <w:r w:rsidR="00EA7630">
        <w:rPr>
          <w:color w:val="000000"/>
          <w:spacing w:val="2"/>
          <w:sz w:val="23"/>
          <w:szCs w:val="23"/>
        </w:rPr>
        <w:t xml:space="preserve"> календарных</w:t>
      </w:r>
      <w:r w:rsidRPr="00CC487B">
        <w:rPr>
          <w:color w:val="000000"/>
          <w:spacing w:val="2"/>
          <w:sz w:val="23"/>
          <w:szCs w:val="23"/>
        </w:rPr>
        <w:t xml:space="preserve"> дней, </w:t>
      </w:r>
      <w:r w:rsidRPr="00CC487B">
        <w:rPr>
          <w:color w:val="000000"/>
          <w:spacing w:val="-1"/>
          <w:sz w:val="23"/>
          <w:szCs w:val="23"/>
        </w:rPr>
        <w:t xml:space="preserve">каждая из Сторон вправе в одностороннем порядке расторгнуть настоящий Договор, и ни одна из Сторон </w:t>
      </w:r>
      <w:r w:rsidRPr="00CC487B">
        <w:rPr>
          <w:color w:val="000000"/>
          <w:sz w:val="23"/>
          <w:szCs w:val="23"/>
        </w:rPr>
        <w:t>не вправе требовать от другой Стороны возмещения убытков, вызванных таким расторжением.</w:t>
      </w:r>
    </w:p>
    <w:p w14:paraId="0A87E69A" w14:textId="4AFE41D4" w:rsidR="00016202" w:rsidRPr="00EA7630" w:rsidRDefault="00016202" w:rsidP="005F6174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EA7630">
        <w:rPr>
          <w:color w:val="000000"/>
          <w:spacing w:val="-1"/>
          <w:sz w:val="23"/>
          <w:szCs w:val="23"/>
        </w:rPr>
        <w:t>Сторона, подвергшаяся действию обстоятельств непреодолимой силы, обязана немедленно, в течение 24 (двадцати четырех)</w:t>
      </w:r>
      <w:r w:rsidRPr="00EA7630">
        <w:rPr>
          <w:color w:val="000000"/>
          <w:spacing w:val="1"/>
          <w:sz w:val="23"/>
          <w:szCs w:val="23"/>
        </w:rPr>
        <w:t xml:space="preserve"> часов, в письменной форме уведомить другую Сторону о наступлении таких обстоятельств, их харак</w:t>
      </w:r>
      <w:r w:rsidRPr="00EA7630">
        <w:rPr>
          <w:color w:val="000000"/>
          <w:sz w:val="23"/>
          <w:szCs w:val="23"/>
        </w:rPr>
        <w:t xml:space="preserve">тере, </w:t>
      </w:r>
      <w:r w:rsidR="00EA7630" w:rsidRPr="00EA7630">
        <w:rPr>
          <w:color w:val="000000"/>
          <w:sz w:val="23"/>
          <w:szCs w:val="23"/>
        </w:rPr>
        <w:t xml:space="preserve">как эти обстоятельства влияют на исполнение договора, </w:t>
      </w:r>
      <w:r w:rsidRPr="00EA7630">
        <w:rPr>
          <w:color w:val="000000"/>
          <w:sz w:val="23"/>
          <w:szCs w:val="23"/>
        </w:rPr>
        <w:t>возможных последствиях и приблизительной продолжительности действия.</w:t>
      </w:r>
    </w:p>
    <w:p w14:paraId="1AA663BC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pacing w:val="-1"/>
          <w:sz w:val="23"/>
          <w:szCs w:val="23"/>
        </w:rPr>
        <w:t xml:space="preserve">Сторона, подвергшаяся действию обстоятельств непреодолимой силы, обязана в течение 15 (пятнадцати) </w:t>
      </w:r>
      <w:r w:rsidRPr="00CC487B">
        <w:rPr>
          <w:color w:val="000000"/>
          <w:spacing w:val="2"/>
          <w:sz w:val="23"/>
          <w:szCs w:val="23"/>
        </w:rPr>
        <w:t xml:space="preserve">рабочих дней с даты возникновения указанных обстоятельств предоставить другой Стороне документ, </w:t>
      </w:r>
      <w:r w:rsidRPr="00CC487B">
        <w:rPr>
          <w:color w:val="000000"/>
          <w:sz w:val="23"/>
          <w:szCs w:val="23"/>
        </w:rPr>
        <w:t xml:space="preserve">подтверждающий факт возникновения обстоятельств непреодолимой силы, выданный </w:t>
      </w:r>
      <w:r w:rsidRPr="00CC487B">
        <w:rPr>
          <w:color w:val="000000"/>
          <w:spacing w:val="1"/>
          <w:sz w:val="23"/>
          <w:szCs w:val="23"/>
        </w:rPr>
        <w:t xml:space="preserve">уполномоченным государственным органом. Указанный </w:t>
      </w:r>
      <w:r w:rsidRPr="00CC487B">
        <w:rPr>
          <w:color w:val="000000"/>
          <w:spacing w:val="3"/>
          <w:sz w:val="23"/>
          <w:szCs w:val="23"/>
        </w:rPr>
        <w:t xml:space="preserve">документ будет являться достаточным доказательством возникновения обстоятельств непреодолимой </w:t>
      </w:r>
      <w:r w:rsidRPr="00CC487B">
        <w:rPr>
          <w:color w:val="000000"/>
          <w:spacing w:val="-4"/>
          <w:sz w:val="23"/>
          <w:szCs w:val="23"/>
        </w:rPr>
        <w:t>силы.</w:t>
      </w:r>
    </w:p>
    <w:p w14:paraId="7C4CE934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подтверждающего факт возник</w:t>
      </w:r>
      <w:r w:rsidRPr="00CC487B">
        <w:rPr>
          <w:color w:val="000000"/>
          <w:spacing w:val="2"/>
          <w:sz w:val="23"/>
          <w:szCs w:val="23"/>
        </w:rPr>
        <w:t xml:space="preserve">новения обстоятельств непреодолимой силы, лишает Сторону, подвергшуюся действию обстоятельств </w:t>
      </w:r>
      <w:r w:rsidRPr="00CC487B">
        <w:rPr>
          <w:color w:val="000000"/>
          <w:sz w:val="23"/>
          <w:szCs w:val="23"/>
        </w:rPr>
        <w:t>непреодолимой силы, права ссылаться на наступление таких обстоятельств.</w:t>
      </w:r>
    </w:p>
    <w:p w14:paraId="3C1D1D70" w14:textId="77777777" w:rsidR="00016202" w:rsidRPr="00CC487B" w:rsidRDefault="00016202" w:rsidP="00016202">
      <w:pPr>
        <w:pStyle w:val="af1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60"/>
        <w:contextualSpacing w:val="0"/>
        <w:jc w:val="center"/>
        <w:rPr>
          <w:b/>
          <w:caps/>
          <w:color w:val="000000"/>
          <w:sz w:val="23"/>
          <w:szCs w:val="23"/>
        </w:rPr>
      </w:pPr>
      <w:r w:rsidRPr="00CC487B">
        <w:rPr>
          <w:b/>
          <w:bCs/>
          <w:color w:val="000000"/>
          <w:sz w:val="23"/>
          <w:szCs w:val="23"/>
        </w:rPr>
        <w:lastRenderedPageBreak/>
        <w:t>Срок действия, порядок изменения и расторжения Договора</w:t>
      </w:r>
    </w:p>
    <w:p w14:paraId="103932A4" w14:textId="1018DB1C" w:rsidR="000D067E" w:rsidRDefault="00016202" w:rsidP="000D067E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3"/>
          <w:szCs w:val="23"/>
        </w:rPr>
      </w:pPr>
      <w:r w:rsidRPr="00CC487B">
        <w:rPr>
          <w:color w:val="000000"/>
          <w:spacing w:val="3"/>
          <w:sz w:val="23"/>
          <w:szCs w:val="23"/>
        </w:rPr>
        <w:t>Договор вступает в силу</w:t>
      </w:r>
      <w:r>
        <w:rPr>
          <w:color w:val="000000"/>
          <w:spacing w:val="3"/>
          <w:sz w:val="23"/>
          <w:szCs w:val="23"/>
        </w:rPr>
        <w:t xml:space="preserve"> с даты его подписания обеими Сторонами </w:t>
      </w:r>
      <w:r w:rsidRPr="00CC487B">
        <w:rPr>
          <w:color w:val="000000"/>
          <w:spacing w:val="3"/>
          <w:sz w:val="23"/>
          <w:szCs w:val="23"/>
        </w:rPr>
        <w:t>и действует</w:t>
      </w:r>
      <w:r w:rsidRPr="00CC487B">
        <w:rPr>
          <w:b/>
          <w:color w:val="000000"/>
          <w:spacing w:val="3"/>
          <w:sz w:val="23"/>
          <w:szCs w:val="23"/>
        </w:rPr>
        <w:t xml:space="preserve"> по</w:t>
      </w:r>
      <w:r w:rsidRPr="00CC487B">
        <w:rPr>
          <w:color w:val="000000"/>
          <w:spacing w:val="3"/>
          <w:sz w:val="23"/>
          <w:szCs w:val="23"/>
        </w:rPr>
        <w:t xml:space="preserve"> </w:t>
      </w:r>
      <w:r w:rsidR="00493A0E">
        <w:rPr>
          <w:b/>
          <w:color w:val="000000"/>
          <w:spacing w:val="3"/>
          <w:sz w:val="23"/>
          <w:szCs w:val="23"/>
        </w:rPr>
        <w:t>31</w:t>
      </w:r>
      <w:r>
        <w:rPr>
          <w:b/>
          <w:color w:val="000000"/>
          <w:spacing w:val="3"/>
          <w:sz w:val="23"/>
          <w:szCs w:val="23"/>
        </w:rPr>
        <w:t>.0</w:t>
      </w:r>
      <w:r w:rsidR="00493A0E">
        <w:rPr>
          <w:b/>
          <w:color w:val="000000"/>
          <w:spacing w:val="3"/>
          <w:sz w:val="23"/>
          <w:szCs w:val="23"/>
        </w:rPr>
        <w:t>3</w:t>
      </w:r>
      <w:r>
        <w:rPr>
          <w:b/>
          <w:color w:val="000000"/>
          <w:spacing w:val="3"/>
          <w:sz w:val="23"/>
          <w:szCs w:val="23"/>
        </w:rPr>
        <w:t>.202</w:t>
      </w:r>
      <w:r w:rsidR="00F008A9">
        <w:rPr>
          <w:b/>
          <w:color w:val="000000"/>
          <w:spacing w:val="3"/>
          <w:sz w:val="23"/>
          <w:szCs w:val="23"/>
        </w:rPr>
        <w:t>6</w:t>
      </w:r>
      <w:r w:rsidRPr="00CC487B">
        <w:rPr>
          <w:b/>
          <w:color w:val="000000"/>
          <w:spacing w:val="3"/>
          <w:sz w:val="23"/>
          <w:szCs w:val="23"/>
        </w:rPr>
        <w:t>.</w:t>
      </w:r>
      <w:r w:rsidRPr="00CC487B">
        <w:rPr>
          <w:color w:val="000000"/>
          <w:spacing w:val="3"/>
          <w:sz w:val="23"/>
          <w:szCs w:val="23"/>
        </w:rPr>
        <w:t xml:space="preserve"> Обязательства Сторон по Договору прекращаются, за исключением обязательств по оплате услуг, обязательств по возмещению убытков и выплате неустойки.</w:t>
      </w:r>
    </w:p>
    <w:p w14:paraId="2FC8451F" w14:textId="2939247A" w:rsidR="00016202" w:rsidRPr="000D067E" w:rsidRDefault="00016202" w:rsidP="000D067E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3"/>
          <w:szCs w:val="23"/>
        </w:rPr>
      </w:pPr>
      <w:r w:rsidRPr="000D067E">
        <w:rPr>
          <w:color w:val="000000"/>
          <w:spacing w:val="3"/>
          <w:sz w:val="23"/>
          <w:szCs w:val="23"/>
        </w:rPr>
        <w:t xml:space="preserve">Изменения и дополнения к настоящему Договору действительны при условии, если они составлены в </w:t>
      </w:r>
      <w:r w:rsidRPr="000D067E">
        <w:rPr>
          <w:color w:val="000000"/>
          <w:sz w:val="23"/>
          <w:szCs w:val="23"/>
        </w:rPr>
        <w:t>письменном виде и подписаны уполномоченными на то представителями обеих Сторон.</w:t>
      </w:r>
    </w:p>
    <w:p w14:paraId="0D542C61" w14:textId="370B1F44" w:rsidR="00F008A9" w:rsidRDefault="00016202" w:rsidP="000D067E">
      <w:pPr>
        <w:tabs>
          <w:tab w:val="left" w:pos="1134"/>
        </w:tabs>
        <w:suppressAutoHyphens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8.3.</w:t>
      </w:r>
      <w:r w:rsidRPr="00CC487B">
        <w:rPr>
          <w:sz w:val="23"/>
          <w:szCs w:val="23"/>
        </w:rPr>
        <w:t xml:space="preserve"> </w:t>
      </w:r>
      <w:r w:rsidR="00F008A9" w:rsidRPr="00CC487B">
        <w:rPr>
          <w:color w:val="000000"/>
          <w:spacing w:val="1"/>
          <w:sz w:val="23"/>
          <w:szCs w:val="23"/>
        </w:rPr>
        <w:t>Расторжение настоящего Договора допускается в случаях, установленных настоящим Договором, по соглашению Сторон или по решению суда по основаниям, предусмотренным законодательством Российской Федерации. При этом факт подписания Сторонами соглашения о расторжении настоящего Договора не освобождает Стороны от обязанности урегулирования взаимных расчетов.</w:t>
      </w:r>
    </w:p>
    <w:p w14:paraId="31107D4C" w14:textId="6CBF873B" w:rsidR="00016202" w:rsidRPr="00CC487B" w:rsidRDefault="00F008A9" w:rsidP="000D067E">
      <w:pPr>
        <w:tabs>
          <w:tab w:val="left" w:pos="1134"/>
        </w:tabs>
        <w:suppressAutoHyphens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8.4.</w:t>
      </w:r>
      <w:r w:rsidRPr="00CC487B"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Заказчик вправе отказаться от исполнения Договора (расторгнуть Договор в одностороннем порядке), письменно предупредив Исполнителя за 15 (пятнадцать) календарных дней до даты расторжения.</w:t>
      </w:r>
    </w:p>
    <w:p w14:paraId="60A38794" w14:textId="49541F20" w:rsidR="00016202" w:rsidRDefault="00F008A9" w:rsidP="000D067E">
      <w:pPr>
        <w:pStyle w:val="a5"/>
        <w:tabs>
          <w:tab w:val="left" w:pos="1134"/>
        </w:tabs>
        <w:spacing w:after="0"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8.5.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Исполнитель вправе отказаться от исполнения Договора по основаниям, предусмотренным действующим законодательством Российской Федерации.</w:t>
      </w:r>
    </w:p>
    <w:p w14:paraId="6AA3E7F8" w14:textId="77777777" w:rsidR="00F008A9" w:rsidRPr="00CC487B" w:rsidRDefault="00F008A9" w:rsidP="00016202">
      <w:pPr>
        <w:pStyle w:val="a5"/>
        <w:spacing w:after="0"/>
        <w:jc w:val="both"/>
        <w:rPr>
          <w:sz w:val="23"/>
          <w:szCs w:val="23"/>
        </w:rPr>
      </w:pPr>
    </w:p>
    <w:p w14:paraId="7DAFB936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CC487B">
        <w:rPr>
          <w:b/>
          <w:bCs/>
          <w:color w:val="000000"/>
          <w:sz w:val="23"/>
          <w:szCs w:val="23"/>
        </w:rPr>
        <w:t>9.Заключительные положения</w:t>
      </w:r>
    </w:p>
    <w:p w14:paraId="59614061" w14:textId="77777777" w:rsidR="00016202" w:rsidRPr="00A97AB9" w:rsidRDefault="00016202" w:rsidP="00016202">
      <w:pPr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color w:val="000000"/>
          <w:spacing w:val="-9"/>
          <w:sz w:val="12"/>
          <w:szCs w:val="12"/>
        </w:rPr>
      </w:pPr>
    </w:p>
    <w:p w14:paraId="02EFBB82" w14:textId="77777777" w:rsidR="00016202" w:rsidRPr="00CC487B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3"/>
          <w:szCs w:val="23"/>
        </w:rPr>
      </w:pPr>
      <w:r w:rsidRPr="00291DD6">
        <w:rPr>
          <w:b/>
          <w:bCs/>
          <w:color w:val="000000"/>
          <w:spacing w:val="-1"/>
          <w:sz w:val="23"/>
          <w:szCs w:val="23"/>
        </w:rPr>
        <w:t>9.1.</w:t>
      </w:r>
      <w:r>
        <w:rPr>
          <w:color w:val="000000"/>
          <w:spacing w:val="-1"/>
          <w:sz w:val="23"/>
          <w:szCs w:val="23"/>
        </w:rPr>
        <w:t xml:space="preserve"> </w:t>
      </w:r>
      <w:r w:rsidRPr="00CC487B">
        <w:rPr>
          <w:color w:val="000000"/>
          <w:spacing w:val="-1"/>
          <w:sz w:val="23"/>
          <w:szCs w:val="23"/>
        </w:rPr>
        <w:t>Настоящий Договор составлен в 2 (двух) экземплярах, имеющих одинаковую юридическую силу, по 1 (одному) для каждой из Сторон.</w:t>
      </w:r>
    </w:p>
    <w:p w14:paraId="6F18887E" w14:textId="363E6196" w:rsidR="004A6260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3"/>
          <w:szCs w:val="23"/>
        </w:rPr>
      </w:pPr>
      <w:r w:rsidRPr="00291DD6">
        <w:rPr>
          <w:b/>
          <w:bCs/>
          <w:color w:val="000000"/>
          <w:spacing w:val="-1"/>
          <w:sz w:val="23"/>
          <w:szCs w:val="23"/>
        </w:rPr>
        <w:t>9.2.</w:t>
      </w:r>
      <w:r>
        <w:rPr>
          <w:color w:val="000000"/>
          <w:spacing w:val="-1"/>
          <w:sz w:val="23"/>
          <w:szCs w:val="23"/>
        </w:rPr>
        <w:t xml:space="preserve"> </w:t>
      </w:r>
      <w:r w:rsidR="004A6260" w:rsidRPr="004A6260">
        <w:rPr>
          <w:color w:val="000000"/>
          <w:spacing w:val="-1"/>
          <w:sz w:val="23"/>
          <w:szCs w:val="23"/>
        </w:rPr>
        <w:t>Настоящий Договор является действительным при наличии подписей уполномоченных представителей Сторон.</w:t>
      </w:r>
    </w:p>
    <w:p w14:paraId="41F91DC7" w14:textId="1359E3C9" w:rsidR="00016202" w:rsidRPr="004F7BE5" w:rsidRDefault="004A6260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2"/>
          <w:szCs w:val="22"/>
        </w:rPr>
      </w:pPr>
      <w:r w:rsidRPr="004A6260">
        <w:rPr>
          <w:b/>
          <w:bCs/>
          <w:color w:val="000000"/>
          <w:spacing w:val="-1"/>
          <w:sz w:val="23"/>
          <w:szCs w:val="23"/>
        </w:rPr>
        <w:t>9.3</w:t>
      </w:r>
      <w:r>
        <w:rPr>
          <w:color w:val="000000"/>
          <w:spacing w:val="-1"/>
          <w:sz w:val="23"/>
          <w:szCs w:val="23"/>
        </w:rPr>
        <w:t xml:space="preserve">. </w:t>
      </w:r>
      <w:r w:rsidR="00016202" w:rsidRPr="004F7BE5">
        <w:rPr>
          <w:color w:val="000000"/>
          <w:spacing w:val="-1"/>
          <w:sz w:val="22"/>
          <w:szCs w:val="22"/>
        </w:rPr>
        <w:t>Ни одна из Сторон не имеет права передавать свои права и обязательства по настоящему Договору треть</w:t>
      </w:r>
      <w:r w:rsidR="00016202" w:rsidRPr="004F7BE5">
        <w:rPr>
          <w:color w:val="000000"/>
          <w:sz w:val="22"/>
          <w:szCs w:val="22"/>
        </w:rPr>
        <w:t>ей Стороне без письменного согласия другой Стороны.</w:t>
      </w:r>
    </w:p>
    <w:p w14:paraId="0CF833F0" w14:textId="685E8D8D" w:rsidR="00016202" w:rsidRPr="004F7BE5" w:rsidRDefault="00016202" w:rsidP="00291DD6">
      <w:pPr>
        <w:suppressAutoHyphens/>
        <w:ind w:firstLine="567"/>
        <w:jc w:val="both"/>
        <w:rPr>
          <w:sz w:val="22"/>
          <w:szCs w:val="22"/>
        </w:rPr>
      </w:pPr>
      <w:r w:rsidRPr="00291DD6">
        <w:rPr>
          <w:b/>
          <w:bCs/>
          <w:color w:val="000000"/>
          <w:spacing w:val="1"/>
          <w:sz w:val="22"/>
          <w:szCs w:val="22"/>
        </w:rPr>
        <w:t>9.</w:t>
      </w:r>
      <w:r w:rsidR="004A6260">
        <w:rPr>
          <w:b/>
          <w:bCs/>
          <w:color w:val="000000"/>
          <w:spacing w:val="1"/>
          <w:sz w:val="22"/>
          <w:szCs w:val="22"/>
        </w:rPr>
        <w:t>4</w:t>
      </w:r>
      <w:r w:rsidRPr="00291DD6">
        <w:rPr>
          <w:b/>
          <w:bCs/>
          <w:color w:val="000000"/>
          <w:spacing w:val="1"/>
          <w:sz w:val="22"/>
          <w:szCs w:val="22"/>
        </w:rPr>
        <w:t>.</w:t>
      </w:r>
      <w:r w:rsidRPr="004F7BE5">
        <w:rPr>
          <w:sz w:val="22"/>
          <w:szCs w:val="22"/>
        </w:rPr>
        <w:t xml:space="preserve">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 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 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66ADC1B8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567"/>
        <w:jc w:val="both"/>
        <w:rPr>
          <w:sz w:val="23"/>
          <w:szCs w:val="23"/>
        </w:rPr>
      </w:pPr>
      <w:r w:rsidRPr="00291DD6">
        <w:rPr>
          <w:b/>
          <w:bCs/>
          <w:sz w:val="23"/>
          <w:szCs w:val="23"/>
        </w:rPr>
        <w:t>9.5.</w:t>
      </w:r>
      <w:r>
        <w:rPr>
          <w:sz w:val="23"/>
          <w:szCs w:val="23"/>
        </w:rPr>
        <w:t xml:space="preserve"> </w:t>
      </w:r>
      <w:r w:rsidRPr="00CC487B">
        <w:rPr>
          <w:sz w:val="23"/>
          <w:szCs w:val="23"/>
        </w:rPr>
        <w:t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32EDA63B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14:paraId="620EFEF9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14:paraId="7458729E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00320147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1967A73C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40A9129E" w14:textId="77777777" w:rsidR="004A6260" w:rsidRPr="00CC487B" w:rsidRDefault="004A6260" w:rsidP="004A6260">
      <w:pPr>
        <w:ind w:firstLine="567"/>
        <w:jc w:val="both"/>
        <w:rPr>
          <w:sz w:val="23"/>
          <w:szCs w:val="23"/>
        </w:rPr>
      </w:pPr>
      <w:r w:rsidRPr="00291DD6">
        <w:rPr>
          <w:b/>
          <w:bCs/>
          <w:sz w:val="23"/>
          <w:szCs w:val="23"/>
        </w:rPr>
        <w:t>9.6.</w:t>
      </w:r>
      <w:r>
        <w:rPr>
          <w:sz w:val="23"/>
          <w:szCs w:val="23"/>
        </w:rPr>
        <w:t xml:space="preserve"> </w:t>
      </w:r>
      <w:r w:rsidRPr="00CC487B">
        <w:rPr>
          <w:sz w:val="23"/>
          <w:szCs w:val="23"/>
        </w:rPr>
        <w:t>Стороны признают действительность документов (кроме счетов</w:t>
      </w:r>
      <w:r>
        <w:rPr>
          <w:sz w:val="23"/>
          <w:szCs w:val="23"/>
        </w:rPr>
        <w:t>-фактур/УПД</w:t>
      </w:r>
      <w:r w:rsidRPr="00CC487B">
        <w:rPr>
          <w:sz w:val="23"/>
          <w:szCs w:val="23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14:paraId="313C083F" w14:textId="77777777" w:rsidR="004A6260" w:rsidRDefault="004A6260" w:rsidP="004A6260">
      <w:pPr>
        <w:pStyle w:val="a5"/>
        <w:spacing w:after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lastRenderedPageBreak/>
        <w:t>Оригиналы документов, в том числе первичных учетных документов, а также счета</w:t>
      </w:r>
      <w:r>
        <w:rPr>
          <w:sz w:val="23"/>
          <w:szCs w:val="23"/>
        </w:rPr>
        <w:t>-фактуры/УПД</w:t>
      </w:r>
      <w:r w:rsidRPr="00CC487B">
        <w:rPr>
          <w:sz w:val="23"/>
          <w:szCs w:val="23"/>
        </w:rPr>
        <w:t xml:space="preserve">, должны направляться </w:t>
      </w:r>
      <w:r w:rsidRPr="00291DD6">
        <w:rPr>
          <w:sz w:val="23"/>
          <w:szCs w:val="23"/>
        </w:rPr>
        <w:t xml:space="preserve">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 со стороны </w:t>
      </w:r>
      <w:r>
        <w:rPr>
          <w:sz w:val="23"/>
          <w:szCs w:val="23"/>
        </w:rPr>
        <w:t>Исполнителя</w:t>
      </w:r>
      <w:r w:rsidRPr="00291DD6">
        <w:rPr>
          <w:sz w:val="23"/>
          <w:szCs w:val="23"/>
        </w:rPr>
        <w:t>.</w:t>
      </w:r>
    </w:p>
    <w:p w14:paraId="7CAC3143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CC7F6A">
        <w:rPr>
          <w:b/>
          <w:bCs/>
          <w:sz w:val="23"/>
          <w:szCs w:val="23"/>
        </w:rPr>
        <w:t>9.7.</w:t>
      </w:r>
      <w:r w:rsidRPr="00CC487B">
        <w:rPr>
          <w:sz w:val="23"/>
          <w:szCs w:val="23"/>
        </w:rPr>
        <w:t xml:space="preserve"> Для целей настоящего Договора, в соответствии </w:t>
      </w:r>
      <w:r>
        <w:rPr>
          <w:sz w:val="23"/>
          <w:szCs w:val="23"/>
        </w:rPr>
        <w:t>со ст.</w:t>
      </w:r>
      <w:r w:rsidRPr="00CC487B">
        <w:rPr>
          <w:sz w:val="23"/>
          <w:szCs w:val="23"/>
        </w:rPr>
        <w:t>431.2 ГК РФ, Стороны дают следующие заверения и гарантии:</w:t>
      </w:r>
    </w:p>
    <w:p w14:paraId="74EAD67E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 неуплаты суммы налога;</w:t>
      </w:r>
    </w:p>
    <w:p w14:paraId="7033830D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14:paraId="03377D7E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14:paraId="02D5F051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14:paraId="647106FA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5F259475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3FBD376D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p w14:paraId="28ED4419" w14:textId="7477EF0E" w:rsidR="00016202" w:rsidRPr="00CC487B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3"/>
          <w:szCs w:val="23"/>
        </w:rPr>
      </w:pPr>
      <w:r w:rsidRPr="00291DD6">
        <w:rPr>
          <w:b/>
          <w:bCs/>
          <w:color w:val="000000"/>
          <w:sz w:val="22"/>
          <w:szCs w:val="22"/>
        </w:rPr>
        <w:t>9.</w:t>
      </w:r>
      <w:r w:rsidR="004A6260">
        <w:rPr>
          <w:b/>
          <w:bCs/>
          <w:color w:val="000000"/>
          <w:sz w:val="22"/>
          <w:szCs w:val="22"/>
        </w:rPr>
        <w:t>8</w:t>
      </w:r>
      <w:r w:rsidRPr="00291DD6">
        <w:rPr>
          <w:b/>
          <w:bCs/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Pr="00954B81">
        <w:rPr>
          <w:color w:val="000000"/>
          <w:sz w:val="22"/>
          <w:szCs w:val="22"/>
        </w:rPr>
        <w:t>Во всем остальном, что не предусмотрено настоящим Договором, Стороны руководствуются</w:t>
      </w:r>
      <w:r w:rsidRPr="00CC487B">
        <w:rPr>
          <w:color w:val="000000"/>
          <w:sz w:val="23"/>
          <w:szCs w:val="23"/>
        </w:rPr>
        <w:t xml:space="preserve"> действующим законодательством Российской Федерации и иными нормативными актами.</w:t>
      </w:r>
    </w:p>
    <w:p w14:paraId="5AE9A854" w14:textId="0E5C4AD0" w:rsidR="00016202" w:rsidRDefault="00016202" w:rsidP="00596814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567"/>
        <w:jc w:val="both"/>
        <w:rPr>
          <w:color w:val="000000"/>
          <w:spacing w:val="-1"/>
          <w:sz w:val="23"/>
          <w:szCs w:val="23"/>
        </w:rPr>
      </w:pPr>
      <w:r w:rsidRPr="00596814">
        <w:rPr>
          <w:b/>
          <w:bCs/>
          <w:sz w:val="23"/>
          <w:szCs w:val="23"/>
        </w:rPr>
        <w:t>9.</w:t>
      </w:r>
      <w:r w:rsidR="00596814" w:rsidRPr="00596814">
        <w:rPr>
          <w:b/>
          <w:bCs/>
          <w:sz w:val="23"/>
          <w:szCs w:val="23"/>
        </w:rPr>
        <w:t>15</w:t>
      </w:r>
      <w:r w:rsidRPr="00CC487B">
        <w:rPr>
          <w:sz w:val="23"/>
          <w:szCs w:val="23"/>
        </w:rPr>
        <w:t>.</w:t>
      </w:r>
      <w:r w:rsidR="00596814">
        <w:rPr>
          <w:sz w:val="23"/>
          <w:szCs w:val="23"/>
        </w:rPr>
        <w:t xml:space="preserve"> </w:t>
      </w:r>
      <w:r w:rsidRPr="00CC487B">
        <w:rPr>
          <w:color w:val="000000"/>
          <w:spacing w:val="-1"/>
          <w:sz w:val="23"/>
          <w:szCs w:val="23"/>
        </w:rPr>
        <w:t xml:space="preserve">К настоящему Договору прилагаются и являются его неотъемлемой частью: </w:t>
      </w:r>
    </w:p>
    <w:p w14:paraId="50EB7CC6" w14:textId="77777777" w:rsidR="00016202" w:rsidRPr="00241AA6" w:rsidRDefault="00016202" w:rsidP="00016202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CC487B">
        <w:rPr>
          <w:bCs/>
          <w:sz w:val="23"/>
          <w:szCs w:val="23"/>
        </w:rPr>
        <w:t>- Приложение №</w:t>
      </w:r>
      <w:r>
        <w:rPr>
          <w:bCs/>
          <w:sz w:val="23"/>
          <w:szCs w:val="23"/>
        </w:rPr>
        <w:t>1</w:t>
      </w:r>
      <w:r w:rsidRPr="00CC487B">
        <w:rPr>
          <w:bCs/>
          <w:sz w:val="23"/>
          <w:szCs w:val="23"/>
        </w:rPr>
        <w:t xml:space="preserve"> –</w:t>
      </w:r>
      <w:r w:rsidRPr="00CC487B">
        <w:rPr>
          <w:b/>
          <w:bCs/>
          <w:sz w:val="23"/>
          <w:szCs w:val="23"/>
        </w:rPr>
        <w:t xml:space="preserve"> </w:t>
      </w:r>
      <w:r w:rsidRPr="00241AA6">
        <w:rPr>
          <w:bCs/>
          <w:sz w:val="22"/>
          <w:szCs w:val="22"/>
        </w:rPr>
        <w:t>Список транспортных средств Заказчика, на которых установлен абонентский терминал системы мониторинга транспорта «ГЛОНАСС/GPRS».</w:t>
      </w:r>
    </w:p>
    <w:p w14:paraId="5D6CC5E5" w14:textId="77777777" w:rsidR="00016202" w:rsidRPr="00241AA6" w:rsidRDefault="00016202" w:rsidP="00E5731E">
      <w:pPr>
        <w:jc w:val="both"/>
        <w:rPr>
          <w:sz w:val="16"/>
          <w:szCs w:val="16"/>
        </w:rPr>
      </w:pPr>
    </w:p>
    <w:p w14:paraId="197251D0" w14:textId="5BCD040B" w:rsidR="00815CD8" w:rsidRDefault="00596814" w:rsidP="00241A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3"/>
          <w:szCs w:val="23"/>
        </w:rPr>
      </w:pPr>
      <w:r w:rsidRPr="00241AA6">
        <w:rPr>
          <w:rFonts w:ascii="Times New Roman" w:hAnsi="Times New Roman"/>
          <w:b/>
          <w:sz w:val="23"/>
          <w:szCs w:val="23"/>
        </w:rPr>
        <w:t>10. Адреса и банковские реквизиты Сторон</w:t>
      </w:r>
    </w:p>
    <w:p w14:paraId="24646C00" w14:textId="77777777" w:rsidR="00981E69" w:rsidRDefault="00981E69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/>
          <w:sz w:val="23"/>
          <w:szCs w:val="23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812"/>
        <w:gridCol w:w="4394"/>
      </w:tblGrid>
      <w:tr w:rsidR="00684439" w:rsidRPr="00241AA6" w14:paraId="72C1A709" w14:textId="77777777" w:rsidTr="00A17DCF">
        <w:tc>
          <w:tcPr>
            <w:tcW w:w="5812" w:type="dxa"/>
          </w:tcPr>
          <w:p w14:paraId="13511809" w14:textId="1639E2CF" w:rsidR="00684439" w:rsidRPr="00241AA6" w:rsidRDefault="00684439" w:rsidP="00241AA6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color w:val="000000" w:themeColor="text1"/>
                <w:sz w:val="23"/>
                <w:szCs w:val="23"/>
              </w:rPr>
            </w:pPr>
            <w:r w:rsidRPr="00241AA6">
              <w:rPr>
                <w:rFonts w:ascii="Times New Roman" w:hAnsi="Times New Roman"/>
                <w:i w:val="0"/>
                <w:color w:val="000000" w:themeColor="text1"/>
                <w:sz w:val="23"/>
                <w:szCs w:val="23"/>
              </w:rPr>
              <w:t>ЗАКАЗЧИК:</w:t>
            </w:r>
          </w:p>
          <w:p w14:paraId="6BA94964" w14:textId="77777777" w:rsidR="00867E85" w:rsidRPr="00241AA6" w:rsidRDefault="00867E85" w:rsidP="00241AA6">
            <w:pPr>
              <w:tabs>
                <w:tab w:val="left" w:pos="5670"/>
              </w:tabs>
              <w:jc w:val="both"/>
              <w:rPr>
                <w:b/>
                <w:bCs/>
                <w:sz w:val="23"/>
                <w:szCs w:val="23"/>
              </w:rPr>
            </w:pPr>
            <w:r w:rsidRPr="00241AA6">
              <w:rPr>
                <w:b/>
                <w:bCs/>
                <w:sz w:val="23"/>
                <w:szCs w:val="23"/>
              </w:rPr>
              <w:t>АО «Черногорэнерго»</w:t>
            </w:r>
          </w:p>
          <w:p w14:paraId="587170BF" w14:textId="01EC02EA" w:rsidR="00867E85" w:rsidRPr="00241AA6" w:rsidRDefault="00867E85" w:rsidP="00241AA6">
            <w:pPr>
              <w:rPr>
                <w:b/>
                <w:sz w:val="23"/>
                <w:szCs w:val="23"/>
              </w:rPr>
            </w:pPr>
            <w:r w:rsidRPr="00241AA6">
              <w:rPr>
                <w:b/>
                <w:sz w:val="23"/>
                <w:szCs w:val="23"/>
              </w:rPr>
              <w:t>Место нахождения:</w:t>
            </w:r>
            <w:r w:rsidRPr="00241AA6">
              <w:rPr>
                <w:sz w:val="23"/>
                <w:szCs w:val="23"/>
              </w:rPr>
              <w:t xml:space="preserve"> ул. 2П-2, №6, Панель 12, Западный промышленный узел, г. Нижневартовск Ханты-Мансийский автономный округ - Югра, Тюменская область, </w:t>
            </w:r>
            <w:r w:rsidR="00241AA6" w:rsidRPr="00241AA6">
              <w:rPr>
                <w:color w:val="000000"/>
                <w:sz w:val="23"/>
                <w:szCs w:val="23"/>
              </w:rPr>
              <w:t>РФ</w:t>
            </w:r>
            <w:r w:rsidRPr="00241AA6">
              <w:rPr>
                <w:sz w:val="23"/>
                <w:szCs w:val="23"/>
              </w:rPr>
              <w:t xml:space="preserve"> </w:t>
            </w:r>
          </w:p>
          <w:p w14:paraId="2B4B81F0" w14:textId="77777777" w:rsidR="00241AA6" w:rsidRDefault="00867E85" w:rsidP="00241AA6">
            <w:pPr>
              <w:rPr>
                <w:sz w:val="23"/>
                <w:szCs w:val="23"/>
              </w:rPr>
            </w:pPr>
            <w:r w:rsidRPr="00241AA6">
              <w:rPr>
                <w:sz w:val="23"/>
                <w:szCs w:val="23"/>
              </w:rPr>
              <w:t xml:space="preserve">Почтовый адрес: 628606, а/я 217, </w:t>
            </w:r>
          </w:p>
          <w:p w14:paraId="34B446F8" w14:textId="77777777" w:rsidR="00241AA6" w:rsidRDefault="00867E85" w:rsidP="00241AA6">
            <w:pPr>
              <w:rPr>
                <w:sz w:val="23"/>
                <w:szCs w:val="23"/>
              </w:rPr>
            </w:pPr>
            <w:r w:rsidRPr="00241AA6">
              <w:rPr>
                <w:sz w:val="23"/>
                <w:szCs w:val="23"/>
              </w:rPr>
              <w:t xml:space="preserve">г. Нижневартовск, </w:t>
            </w:r>
            <w:r w:rsidR="00241AA6" w:rsidRPr="00241AA6">
              <w:rPr>
                <w:sz w:val="23"/>
                <w:szCs w:val="23"/>
              </w:rPr>
              <w:t>ХМАО</w:t>
            </w:r>
            <w:r w:rsidRPr="00241AA6">
              <w:rPr>
                <w:sz w:val="23"/>
                <w:szCs w:val="23"/>
              </w:rPr>
              <w:t xml:space="preserve"> - Югра, </w:t>
            </w:r>
          </w:p>
          <w:p w14:paraId="12FF2D20" w14:textId="0AC4A32A" w:rsidR="00867E85" w:rsidRPr="00241AA6" w:rsidRDefault="00867E85" w:rsidP="00241AA6">
            <w:pPr>
              <w:rPr>
                <w:b/>
                <w:sz w:val="23"/>
                <w:szCs w:val="23"/>
              </w:rPr>
            </w:pPr>
            <w:r w:rsidRPr="00241AA6">
              <w:rPr>
                <w:sz w:val="23"/>
                <w:szCs w:val="23"/>
              </w:rPr>
              <w:t xml:space="preserve">Тюменская область, </w:t>
            </w:r>
            <w:r w:rsidRPr="00241AA6">
              <w:rPr>
                <w:color w:val="000000"/>
                <w:sz w:val="23"/>
                <w:szCs w:val="23"/>
              </w:rPr>
              <w:t>Р</w:t>
            </w:r>
            <w:r w:rsidR="00241AA6" w:rsidRPr="00241AA6">
              <w:rPr>
                <w:color w:val="000000"/>
                <w:sz w:val="23"/>
                <w:szCs w:val="23"/>
              </w:rPr>
              <w:t>Ф</w:t>
            </w:r>
            <w:r w:rsidRPr="00241AA6">
              <w:rPr>
                <w:sz w:val="23"/>
                <w:szCs w:val="23"/>
              </w:rPr>
              <w:t xml:space="preserve"> </w:t>
            </w:r>
          </w:p>
          <w:p w14:paraId="5BFF82A7" w14:textId="2CEB1F24" w:rsidR="00F53EE8" w:rsidRPr="00241AA6" w:rsidRDefault="00867E85" w:rsidP="00F53EE8">
            <w:pPr>
              <w:rPr>
                <w:sz w:val="23"/>
                <w:szCs w:val="23"/>
              </w:rPr>
            </w:pPr>
            <w:r w:rsidRPr="00241AA6">
              <w:rPr>
                <w:b/>
                <w:sz w:val="23"/>
                <w:szCs w:val="23"/>
              </w:rPr>
              <w:t xml:space="preserve">Адрес (место нахождения) для оформления счетов-фактур/УПД: </w:t>
            </w:r>
            <w:r w:rsidRPr="00241AA6">
              <w:rPr>
                <w:sz w:val="23"/>
                <w:szCs w:val="23"/>
              </w:rPr>
              <w:t xml:space="preserve">628621, </w:t>
            </w:r>
            <w:r w:rsidR="00241AA6" w:rsidRPr="00241AA6">
              <w:rPr>
                <w:sz w:val="23"/>
                <w:szCs w:val="23"/>
              </w:rPr>
              <w:t>ХМАО</w:t>
            </w:r>
            <w:r w:rsidRPr="00241AA6">
              <w:rPr>
                <w:sz w:val="23"/>
                <w:szCs w:val="23"/>
              </w:rPr>
              <w:t xml:space="preserve"> - Югра, г.</w:t>
            </w:r>
            <w:r w:rsidR="00241AA6" w:rsidRPr="00241AA6">
              <w:rPr>
                <w:sz w:val="23"/>
                <w:szCs w:val="23"/>
              </w:rPr>
              <w:t xml:space="preserve"> </w:t>
            </w:r>
            <w:r w:rsidRPr="00241AA6">
              <w:rPr>
                <w:sz w:val="23"/>
                <w:szCs w:val="23"/>
              </w:rPr>
              <w:t xml:space="preserve">Нижневартовск, ул. 2П-2, Западный промышленный </w:t>
            </w:r>
          </w:p>
        </w:tc>
        <w:tc>
          <w:tcPr>
            <w:tcW w:w="4394" w:type="dxa"/>
          </w:tcPr>
          <w:p w14:paraId="74442059" w14:textId="77777777" w:rsidR="00684439" w:rsidRPr="00241AA6" w:rsidRDefault="00684439" w:rsidP="00241AA6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3"/>
                <w:szCs w:val="23"/>
              </w:rPr>
            </w:pPr>
            <w:r w:rsidRPr="00241AA6">
              <w:rPr>
                <w:rFonts w:ascii="Times New Roman" w:hAnsi="Times New Roman"/>
                <w:i w:val="0"/>
                <w:sz w:val="23"/>
                <w:szCs w:val="23"/>
              </w:rPr>
              <w:t>ИСПОЛНИТЕЛЬ:</w:t>
            </w:r>
          </w:p>
          <w:p w14:paraId="0EDA68E1" w14:textId="74D1DFE3" w:rsidR="00A17DCF" w:rsidRPr="002368B5" w:rsidRDefault="00A17DCF" w:rsidP="00A17DCF">
            <w:pPr>
              <w:pStyle w:val="1"/>
              <w:rPr>
                <w:b w:val="0"/>
                <w:color w:val="000000"/>
                <w:sz w:val="21"/>
                <w:szCs w:val="21"/>
              </w:rPr>
            </w:pPr>
            <w:r w:rsidRPr="002368B5">
              <w:rPr>
                <w:bCs w:val="0"/>
                <w:sz w:val="21"/>
                <w:szCs w:val="21"/>
              </w:rPr>
              <w:t>Юридический и фактический адрес</w:t>
            </w:r>
            <w:r w:rsidRPr="002368B5">
              <w:rPr>
                <w:b w:val="0"/>
                <w:sz w:val="21"/>
                <w:szCs w:val="21"/>
              </w:rPr>
              <w:t xml:space="preserve">: </w:t>
            </w:r>
            <w:r w:rsidRPr="002368B5">
              <w:rPr>
                <w:b w:val="0"/>
                <w:color w:val="000000"/>
                <w:sz w:val="21"/>
                <w:szCs w:val="21"/>
              </w:rPr>
              <w:t>_______________________________________</w:t>
            </w:r>
          </w:p>
          <w:p w14:paraId="6BF62726" w14:textId="7D55A9DF" w:rsidR="00A17DCF" w:rsidRPr="002368B5" w:rsidRDefault="00A17DCF" w:rsidP="00A17DCF">
            <w:pPr>
              <w:keepNext/>
              <w:ind w:right="-1"/>
              <w:rPr>
                <w:sz w:val="21"/>
                <w:szCs w:val="21"/>
              </w:rPr>
            </w:pPr>
            <w:r w:rsidRPr="002368B5">
              <w:rPr>
                <w:b/>
                <w:sz w:val="21"/>
                <w:szCs w:val="21"/>
              </w:rPr>
              <w:t>Почтовый адрес</w:t>
            </w:r>
            <w:r w:rsidRPr="002368B5">
              <w:rPr>
                <w:bCs/>
                <w:sz w:val="21"/>
                <w:szCs w:val="21"/>
              </w:rPr>
              <w:t>: _______________________________________</w:t>
            </w:r>
          </w:p>
          <w:p w14:paraId="5D48CB79" w14:textId="61911317" w:rsidR="00A17DCF" w:rsidRPr="002368B5" w:rsidRDefault="00A17DCF" w:rsidP="00A17DC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2368B5">
              <w:rPr>
                <w:rFonts w:ascii="Times New Roman" w:hAnsi="Times New Roman"/>
                <w:sz w:val="21"/>
                <w:szCs w:val="21"/>
              </w:rPr>
              <w:t xml:space="preserve">Тел.: ____________, </w:t>
            </w:r>
            <w:r w:rsidRPr="002368B5">
              <w:rPr>
                <w:rFonts w:ascii="Times New Roman" w:hAnsi="Times New Roman"/>
                <w:sz w:val="21"/>
                <w:szCs w:val="21"/>
                <w:lang w:val="en-US"/>
              </w:rPr>
              <w:t>e</w:t>
            </w:r>
            <w:r w:rsidRPr="002368B5">
              <w:rPr>
                <w:rFonts w:ascii="Times New Roman" w:hAnsi="Times New Roman"/>
                <w:sz w:val="21"/>
                <w:szCs w:val="21"/>
              </w:rPr>
              <w:t>-</w:t>
            </w:r>
            <w:r w:rsidRPr="002368B5">
              <w:rPr>
                <w:rFonts w:ascii="Times New Roman" w:hAnsi="Times New Roman"/>
                <w:sz w:val="21"/>
                <w:szCs w:val="21"/>
                <w:lang w:val="en-US"/>
              </w:rPr>
              <w:t>mail</w:t>
            </w:r>
            <w:r w:rsidRPr="002368B5">
              <w:rPr>
                <w:rFonts w:ascii="Times New Roman" w:hAnsi="Times New Roman"/>
                <w:sz w:val="21"/>
                <w:szCs w:val="21"/>
              </w:rPr>
              <w:t>:</w:t>
            </w:r>
            <w:r w:rsidRPr="002368B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_______________</w:t>
            </w:r>
          </w:p>
          <w:p w14:paraId="4CB2C5BC" w14:textId="5D7FB1E0" w:rsidR="00A17DCF" w:rsidRDefault="00A17DCF" w:rsidP="00A17DC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368B5">
              <w:rPr>
                <w:rFonts w:ascii="Times New Roman" w:hAnsi="Times New Roman"/>
                <w:sz w:val="21"/>
                <w:szCs w:val="21"/>
              </w:rPr>
              <w:t>ИНН/КПП</w:t>
            </w:r>
            <w:r>
              <w:rPr>
                <w:rFonts w:ascii="Times New Roman" w:hAnsi="Times New Roman"/>
                <w:sz w:val="21"/>
                <w:szCs w:val="21"/>
              </w:rPr>
              <w:t>/</w:t>
            </w:r>
            <w:r w:rsidRPr="002368B5">
              <w:rPr>
                <w:rFonts w:ascii="Times New Roman" w:hAnsi="Times New Roman"/>
                <w:sz w:val="21"/>
                <w:szCs w:val="21"/>
              </w:rPr>
              <w:t>ОГРН _____________________</w:t>
            </w:r>
          </w:p>
          <w:p w14:paraId="0158A2E7" w14:textId="77777777" w:rsidR="00A17DCF" w:rsidRPr="00FD6974" w:rsidRDefault="00A17DCF" w:rsidP="00A17DCF">
            <w:pPr>
              <w:pStyle w:val="HTML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D6974">
              <w:rPr>
                <w:rFonts w:ascii="Times New Roman" w:hAnsi="Times New Roman"/>
                <w:sz w:val="21"/>
                <w:szCs w:val="21"/>
              </w:rPr>
              <w:t xml:space="preserve">ОКПО </w:t>
            </w:r>
            <w:r>
              <w:rPr>
                <w:rFonts w:ascii="Times New Roman" w:hAnsi="Times New Roman"/>
                <w:sz w:val="21"/>
                <w:szCs w:val="21"/>
              </w:rPr>
              <w:t>__________</w:t>
            </w:r>
            <w:r w:rsidRPr="00FD6974">
              <w:rPr>
                <w:rFonts w:ascii="Times New Roman" w:hAnsi="Times New Roman"/>
                <w:sz w:val="21"/>
                <w:szCs w:val="21"/>
              </w:rPr>
              <w:t>, ОКОГУ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_________</w:t>
            </w:r>
            <w:r w:rsidRPr="00FD6974">
              <w:rPr>
                <w:rFonts w:ascii="Times New Roman" w:hAnsi="Times New Roman"/>
                <w:sz w:val="21"/>
                <w:szCs w:val="21"/>
              </w:rPr>
              <w:t>, ОКФС</w:t>
            </w:r>
            <w:r>
              <w:rPr>
                <w:rFonts w:ascii="Times New Roman" w:hAnsi="Times New Roman"/>
                <w:sz w:val="21"/>
                <w:szCs w:val="21"/>
              </w:rPr>
              <w:t>___</w:t>
            </w:r>
            <w:r w:rsidRPr="00FD6974">
              <w:rPr>
                <w:rFonts w:ascii="Times New Roman" w:hAnsi="Times New Roman"/>
                <w:sz w:val="21"/>
                <w:szCs w:val="21"/>
              </w:rPr>
              <w:t>, ОКОПФ</w:t>
            </w:r>
            <w:r>
              <w:rPr>
                <w:rFonts w:ascii="Times New Roman" w:hAnsi="Times New Roman"/>
                <w:sz w:val="21"/>
                <w:szCs w:val="21"/>
              </w:rPr>
              <w:t>___</w:t>
            </w:r>
            <w:r w:rsidRPr="00FD6974">
              <w:rPr>
                <w:rFonts w:ascii="Times New Roman" w:hAnsi="Times New Roman"/>
                <w:sz w:val="21"/>
                <w:szCs w:val="21"/>
              </w:rPr>
              <w:t xml:space="preserve">, ОКДП </w:t>
            </w:r>
            <w:r>
              <w:rPr>
                <w:rFonts w:ascii="Times New Roman" w:hAnsi="Times New Roman"/>
                <w:sz w:val="21"/>
                <w:szCs w:val="21"/>
              </w:rPr>
              <w:t>_______</w:t>
            </w:r>
            <w:r w:rsidRPr="00FD6974">
              <w:rPr>
                <w:rFonts w:ascii="Times New Roman" w:hAnsi="Times New Roman"/>
                <w:sz w:val="21"/>
                <w:szCs w:val="21"/>
              </w:rPr>
              <w:t xml:space="preserve">, ОКВЭД </w:t>
            </w:r>
            <w:r>
              <w:rPr>
                <w:rFonts w:ascii="Times New Roman" w:hAnsi="Times New Roman"/>
                <w:sz w:val="21"/>
                <w:szCs w:val="21"/>
              </w:rPr>
              <w:t>_______</w:t>
            </w:r>
          </w:p>
          <w:p w14:paraId="5F43FF30" w14:textId="77777777" w:rsidR="00A17DCF" w:rsidRPr="00FD6974" w:rsidRDefault="00A17DCF" w:rsidP="00A17DCF">
            <w:pPr>
              <w:snapToGrid w:val="0"/>
              <w:rPr>
                <w:sz w:val="21"/>
                <w:szCs w:val="21"/>
              </w:rPr>
            </w:pPr>
            <w:r w:rsidRPr="002368B5">
              <w:rPr>
                <w:sz w:val="21"/>
                <w:szCs w:val="21"/>
              </w:rPr>
              <w:t>Банковские реквизиты: ____________________________________</w:t>
            </w:r>
          </w:p>
          <w:p w14:paraId="0F6A0EAC" w14:textId="302DBC95" w:rsidR="00684439" w:rsidRPr="00B649B6" w:rsidRDefault="00A17DCF" w:rsidP="00241AA6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_________________________________</w:t>
            </w:r>
          </w:p>
        </w:tc>
      </w:tr>
    </w:tbl>
    <w:p w14:paraId="4457EFAA" w14:textId="368F2F42" w:rsidR="00F53EE8" w:rsidRPr="00241AA6" w:rsidRDefault="00F53EE8" w:rsidP="00F53EE8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</w:t>
      </w:r>
      <w:r w:rsidRPr="00241AA6">
        <w:rPr>
          <w:sz w:val="23"/>
          <w:szCs w:val="23"/>
        </w:rPr>
        <w:t xml:space="preserve">узел, д.6, панель 12. </w:t>
      </w:r>
    </w:p>
    <w:p w14:paraId="7C921B5B" w14:textId="6A8E050A" w:rsidR="00F53EE8" w:rsidRPr="00241AA6" w:rsidRDefault="00F53EE8" w:rsidP="00F53EE8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т</w:t>
      </w:r>
      <w:r w:rsidRPr="00241AA6">
        <w:rPr>
          <w:bCs/>
          <w:sz w:val="23"/>
          <w:szCs w:val="23"/>
        </w:rPr>
        <w:t>ел.: (3466) 49-14-74; факс (3466) 61-21-11</w:t>
      </w:r>
    </w:p>
    <w:p w14:paraId="31269AC6" w14:textId="5B61586B" w:rsidR="00F53EE8" w:rsidRPr="00F53EE8" w:rsidRDefault="00F53EE8" w:rsidP="00F53EE8">
      <w:pPr>
        <w:rPr>
          <w:bCs/>
          <w:sz w:val="23"/>
          <w:szCs w:val="23"/>
          <w:lang w:val="en-US"/>
        </w:rPr>
      </w:pPr>
      <w:r w:rsidRPr="00F53EE8">
        <w:rPr>
          <w:bCs/>
          <w:sz w:val="23"/>
          <w:szCs w:val="23"/>
          <w:lang w:val="en-US"/>
        </w:rPr>
        <w:t xml:space="preserve">  </w:t>
      </w:r>
      <w:r>
        <w:rPr>
          <w:bCs/>
          <w:sz w:val="23"/>
          <w:szCs w:val="23"/>
        </w:rPr>
        <w:t>е</w:t>
      </w:r>
      <w:r w:rsidRPr="00F53EE8">
        <w:rPr>
          <w:bCs/>
          <w:sz w:val="23"/>
          <w:szCs w:val="23"/>
          <w:lang w:val="en-US"/>
        </w:rPr>
        <w:t>-</w:t>
      </w:r>
      <w:r w:rsidRPr="00241AA6">
        <w:rPr>
          <w:bCs/>
          <w:sz w:val="23"/>
          <w:szCs w:val="23"/>
          <w:lang w:val="en-US"/>
        </w:rPr>
        <w:t>mail</w:t>
      </w:r>
      <w:r w:rsidRPr="00F53EE8">
        <w:rPr>
          <w:bCs/>
          <w:sz w:val="23"/>
          <w:szCs w:val="23"/>
          <w:lang w:val="en-US"/>
        </w:rPr>
        <w:t>:</w:t>
      </w:r>
      <w:r w:rsidRPr="00F53EE8">
        <w:rPr>
          <w:sz w:val="23"/>
          <w:szCs w:val="23"/>
          <w:lang w:val="en-US"/>
        </w:rPr>
        <w:t xml:space="preserve"> </w:t>
      </w:r>
      <w:r w:rsidRPr="00F53EE8">
        <w:rPr>
          <w:bCs/>
          <w:sz w:val="23"/>
          <w:szCs w:val="23"/>
          <w:lang w:val="en-US"/>
        </w:rPr>
        <w:t>org@chernogorenergo.ru</w:t>
      </w:r>
    </w:p>
    <w:p w14:paraId="310C7705" w14:textId="4067AABE" w:rsidR="00F53EE8" w:rsidRPr="00F53EE8" w:rsidRDefault="00F53EE8" w:rsidP="00F53EE8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</w:t>
      </w:r>
      <w:r w:rsidRPr="00241AA6">
        <w:rPr>
          <w:bCs/>
          <w:sz w:val="23"/>
          <w:szCs w:val="23"/>
        </w:rPr>
        <w:t>ИНН</w:t>
      </w:r>
      <w:r w:rsidRPr="00F53EE8">
        <w:rPr>
          <w:bCs/>
          <w:sz w:val="23"/>
          <w:szCs w:val="23"/>
          <w:lang w:val="en-US"/>
        </w:rPr>
        <w:t xml:space="preserve"> 8620001023, </w:t>
      </w:r>
      <w:r w:rsidRPr="00241AA6">
        <w:rPr>
          <w:bCs/>
          <w:sz w:val="23"/>
          <w:szCs w:val="23"/>
        </w:rPr>
        <w:t>КПП</w:t>
      </w:r>
      <w:r w:rsidRPr="00F53EE8">
        <w:rPr>
          <w:bCs/>
          <w:sz w:val="23"/>
          <w:szCs w:val="23"/>
          <w:lang w:val="en-US"/>
        </w:rPr>
        <w:t xml:space="preserve"> 860301001</w:t>
      </w:r>
    </w:p>
    <w:p w14:paraId="08BF50EE" w14:textId="76211E7E" w:rsidR="00F53EE8" w:rsidRDefault="00F53EE8" w:rsidP="00F53EE8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</w:t>
      </w:r>
      <w:r w:rsidRPr="00241AA6">
        <w:rPr>
          <w:bCs/>
          <w:sz w:val="23"/>
          <w:szCs w:val="23"/>
        </w:rPr>
        <w:t xml:space="preserve">ОГРН 1028600951081, ОКПО 05793258, </w:t>
      </w:r>
    </w:p>
    <w:p w14:paraId="477306A2" w14:textId="77777777" w:rsidR="00F53EE8" w:rsidRDefault="00F53EE8" w:rsidP="00F53EE8">
      <w:pPr>
        <w:ind w:left="142"/>
        <w:rPr>
          <w:bCs/>
          <w:sz w:val="23"/>
          <w:szCs w:val="23"/>
        </w:rPr>
      </w:pPr>
      <w:r w:rsidRPr="00241AA6">
        <w:rPr>
          <w:bCs/>
          <w:sz w:val="23"/>
          <w:szCs w:val="23"/>
        </w:rPr>
        <w:lastRenderedPageBreak/>
        <w:t xml:space="preserve">ОКОГУ-4210008, ОКФС-16, ОКОПФ-12267, </w:t>
      </w:r>
    </w:p>
    <w:p w14:paraId="463ED388" w14:textId="1F4EB42E" w:rsidR="00F53EE8" w:rsidRPr="00241AA6" w:rsidRDefault="00F53EE8" w:rsidP="00F53EE8">
      <w:pPr>
        <w:ind w:left="142"/>
        <w:rPr>
          <w:bCs/>
          <w:sz w:val="23"/>
          <w:szCs w:val="23"/>
        </w:rPr>
      </w:pPr>
      <w:r w:rsidRPr="00241AA6">
        <w:rPr>
          <w:bCs/>
          <w:sz w:val="23"/>
          <w:szCs w:val="23"/>
        </w:rPr>
        <w:t>ОКДП 9440100, ОКВЭД 35.12</w:t>
      </w:r>
    </w:p>
    <w:p w14:paraId="72FBF884" w14:textId="77777777" w:rsidR="00F53EE8" w:rsidRPr="00241AA6" w:rsidRDefault="00F53EE8" w:rsidP="00F53EE8">
      <w:pPr>
        <w:ind w:left="142"/>
        <w:jc w:val="both"/>
        <w:rPr>
          <w:b/>
          <w:bCs/>
          <w:sz w:val="23"/>
          <w:szCs w:val="23"/>
        </w:rPr>
      </w:pPr>
      <w:r w:rsidRPr="00241AA6">
        <w:rPr>
          <w:b/>
          <w:bCs/>
          <w:sz w:val="23"/>
          <w:szCs w:val="23"/>
        </w:rPr>
        <w:t>Банковские реквизиты:</w:t>
      </w:r>
    </w:p>
    <w:p w14:paraId="35730F10" w14:textId="77777777" w:rsidR="00F53EE8" w:rsidRDefault="00F53EE8" w:rsidP="00F53EE8">
      <w:pPr>
        <w:ind w:left="142"/>
        <w:jc w:val="both"/>
        <w:rPr>
          <w:bCs/>
          <w:sz w:val="23"/>
          <w:szCs w:val="23"/>
        </w:rPr>
      </w:pPr>
      <w:r w:rsidRPr="00241AA6">
        <w:rPr>
          <w:bCs/>
          <w:sz w:val="23"/>
          <w:szCs w:val="23"/>
        </w:rPr>
        <w:t xml:space="preserve">Р/с 40702810300000000505 в </w:t>
      </w:r>
    </w:p>
    <w:p w14:paraId="4779DE9F" w14:textId="203BE954" w:rsidR="00F53EE8" w:rsidRPr="00241AA6" w:rsidRDefault="00F53EE8" w:rsidP="00F53EE8">
      <w:pPr>
        <w:ind w:left="142"/>
        <w:jc w:val="both"/>
        <w:rPr>
          <w:bCs/>
          <w:sz w:val="23"/>
          <w:szCs w:val="23"/>
        </w:rPr>
      </w:pPr>
      <w:r w:rsidRPr="00241AA6">
        <w:rPr>
          <w:bCs/>
          <w:sz w:val="23"/>
          <w:szCs w:val="23"/>
        </w:rPr>
        <w:t>АО БАНК «Ермак» (г. Нижневартовск),</w:t>
      </w:r>
    </w:p>
    <w:p w14:paraId="295E42F8" w14:textId="77777777" w:rsidR="00F53EE8" w:rsidRPr="00A96E2E" w:rsidRDefault="00F53EE8" w:rsidP="00F53EE8">
      <w:pPr>
        <w:snapToGrid w:val="0"/>
        <w:ind w:left="142"/>
        <w:rPr>
          <w:b/>
          <w:sz w:val="21"/>
          <w:szCs w:val="21"/>
        </w:rPr>
      </w:pPr>
      <w:r w:rsidRPr="00241AA6">
        <w:rPr>
          <w:bCs/>
          <w:sz w:val="23"/>
          <w:szCs w:val="23"/>
        </w:rPr>
        <w:t>К/с 30101810000000000742, БИК 047169742»</w:t>
      </w:r>
      <w:r w:rsidRPr="00241AA6">
        <w:rPr>
          <w:sz w:val="23"/>
          <w:szCs w:val="23"/>
        </w:rPr>
        <w:t>.</w:t>
      </w:r>
    </w:p>
    <w:p w14:paraId="394DDFBD" w14:textId="77777777" w:rsidR="00016202" w:rsidRPr="00B649B6" w:rsidRDefault="00016202" w:rsidP="00684439">
      <w:pPr>
        <w:snapToGrid w:val="0"/>
        <w:rPr>
          <w:b/>
          <w:sz w:val="18"/>
          <w:szCs w:val="18"/>
        </w:rPr>
      </w:pPr>
    </w:p>
    <w:p w14:paraId="06676AB5" w14:textId="77777777" w:rsidR="00F53EE8" w:rsidRDefault="00016202" w:rsidP="00684439">
      <w:pPr>
        <w:snapToGrid w:val="0"/>
        <w:rPr>
          <w:b/>
          <w:sz w:val="23"/>
          <w:szCs w:val="23"/>
        </w:rPr>
      </w:pPr>
      <w:r w:rsidRPr="00B649B6">
        <w:rPr>
          <w:b/>
          <w:sz w:val="23"/>
          <w:szCs w:val="23"/>
        </w:rPr>
        <w:t xml:space="preserve">      </w:t>
      </w:r>
    </w:p>
    <w:p w14:paraId="33515A1B" w14:textId="77777777" w:rsidR="00F53EE8" w:rsidRDefault="00F53EE8" w:rsidP="00684439">
      <w:pPr>
        <w:snapToGrid w:val="0"/>
        <w:rPr>
          <w:b/>
          <w:sz w:val="23"/>
          <w:szCs w:val="23"/>
        </w:rPr>
      </w:pPr>
    </w:p>
    <w:p w14:paraId="6E7C7C4F" w14:textId="77777777" w:rsidR="00F53EE8" w:rsidRDefault="00F53EE8" w:rsidP="00684439">
      <w:pPr>
        <w:snapToGrid w:val="0"/>
        <w:rPr>
          <w:b/>
          <w:sz w:val="23"/>
          <w:szCs w:val="23"/>
        </w:rPr>
      </w:pPr>
    </w:p>
    <w:p w14:paraId="0A31FA36" w14:textId="39E19A1C" w:rsidR="00684439" w:rsidRPr="00241AA6" w:rsidRDefault="00F53EE8" w:rsidP="00684439">
      <w:pPr>
        <w:snapToGrid w:val="0"/>
        <w:rPr>
          <w:b/>
          <w:color w:val="000000" w:themeColor="text1"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867E85" w:rsidRPr="004C2BFE">
        <w:rPr>
          <w:b/>
          <w:sz w:val="23"/>
          <w:szCs w:val="23"/>
        </w:rPr>
        <w:t xml:space="preserve">АО </w:t>
      </w:r>
      <w:r w:rsidR="00241AA6">
        <w:rPr>
          <w:b/>
          <w:sz w:val="23"/>
          <w:szCs w:val="23"/>
        </w:rPr>
        <w:t>«</w:t>
      </w:r>
      <w:r w:rsidR="00867E85" w:rsidRPr="004C2BFE">
        <w:rPr>
          <w:b/>
          <w:sz w:val="23"/>
          <w:szCs w:val="23"/>
        </w:rPr>
        <w:t>Черногорэнерго</w:t>
      </w:r>
      <w:r w:rsidR="00241AA6">
        <w:rPr>
          <w:b/>
          <w:sz w:val="23"/>
          <w:szCs w:val="23"/>
        </w:rPr>
        <w:t>»</w:t>
      </w:r>
      <w:r w:rsidR="00550E6A" w:rsidRPr="00241AA6">
        <w:rPr>
          <w:b/>
          <w:sz w:val="23"/>
          <w:szCs w:val="23"/>
        </w:rPr>
        <w:tab/>
      </w:r>
      <w:r w:rsidR="00C0316C" w:rsidRPr="00241AA6">
        <w:rPr>
          <w:b/>
          <w:sz w:val="23"/>
          <w:szCs w:val="23"/>
        </w:rPr>
        <w:tab/>
        <w:t xml:space="preserve">    </w:t>
      </w:r>
      <w:r w:rsidR="0011716F" w:rsidRPr="00241AA6">
        <w:rPr>
          <w:b/>
          <w:color w:val="000000" w:themeColor="text1"/>
          <w:sz w:val="23"/>
          <w:szCs w:val="23"/>
        </w:rPr>
        <w:tab/>
      </w:r>
      <w:r w:rsidR="0011716F" w:rsidRPr="00241AA6">
        <w:rPr>
          <w:b/>
          <w:color w:val="000000" w:themeColor="text1"/>
          <w:sz w:val="23"/>
          <w:szCs w:val="23"/>
        </w:rPr>
        <w:tab/>
      </w:r>
      <w:r w:rsidR="00066943" w:rsidRPr="00241AA6">
        <w:rPr>
          <w:b/>
          <w:sz w:val="23"/>
          <w:szCs w:val="23"/>
        </w:rPr>
        <w:t xml:space="preserve">   </w:t>
      </w:r>
      <w:r w:rsidR="00016202" w:rsidRPr="00241AA6">
        <w:rPr>
          <w:b/>
          <w:sz w:val="23"/>
          <w:szCs w:val="23"/>
        </w:rPr>
        <w:t xml:space="preserve"> </w:t>
      </w:r>
      <w:r w:rsidR="00D04D12" w:rsidRPr="004C2BFE">
        <w:rPr>
          <w:b/>
          <w:sz w:val="23"/>
          <w:szCs w:val="23"/>
        </w:rPr>
        <w:t xml:space="preserve">  </w:t>
      </w:r>
      <w:r w:rsidR="00016202" w:rsidRPr="00241AA6">
        <w:rPr>
          <w:b/>
          <w:sz w:val="23"/>
          <w:szCs w:val="23"/>
        </w:rPr>
        <w:t xml:space="preserve">    </w:t>
      </w:r>
      <w:r w:rsidR="00A17DCF">
        <w:rPr>
          <w:b/>
          <w:sz w:val="23"/>
          <w:szCs w:val="23"/>
        </w:rPr>
        <w:t>___________________________</w:t>
      </w:r>
    </w:p>
    <w:tbl>
      <w:tblPr>
        <w:tblW w:w="10385" w:type="dxa"/>
        <w:tblLayout w:type="fixed"/>
        <w:tblCellMar>
          <w:left w:w="283" w:type="dxa"/>
          <w:right w:w="283" w:type="dxa"/>
        </w:tblCellMar>
        <w:tblLook w:val="0000" w:firstRow="0" w:lastRow="0" w:firstColumn="0" w:lastColumn="0" w:noHBand="0" w:noVBand="0"/>
      </w:tblPr>
      <w:tblGrid>
        <w:gridCol w:w="5392"/>
        <w:gridCol w:w="4993"/>
      </w:tblGrid>
      <w:tr w:rsidR="00684439" w:rsidRPr="00241AA6" w14:paraId="14D4A812" w14:textId="77777777" w:rsidTr="00994881">
        <w:trPr>
          <w:trHeight w:val="2054"/>
        </w:trPr>
        <w:tc>
          <w:tcPr>
            <w:tcW w:w="5392" w:type="dxa"/>
          </w:tcPr>
          <w:p w14:paraId="73FFB9DB" w14:textId="4EACD27B" w:rsidR="00684439" w:rsidRDefault="00994881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Помощник г</w:t>
            </w:r>
            <w:r w:rsidR="00AA4CF9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>енеральн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ого</w:t>
            </w:r>
            <w:r w:rsidR="00AA4CF9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="00256EAA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>директор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</w:t>
            </w:r>
          </w:p>
          <w:p w14:paraId="22F4C6DB" w14:textId="77777777" w:rsidR="00994881" w:rsidRPr="00241AA6" w:rsidRDefault="00994881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33F47101" w14:textId="77777777" w:rsidR="00016202" w:rsidRPr="00241AA6" w:rsidRDefault="00016202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3489EE2F" w14:textId="78A81DF4" w:rsidR="00684439" w:rsidRPr="00241AA6" w:rsidRDefault="00684439" w:rsidP="00241AA6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____________________ </w:t>
            </w:r>
            <w:proofErr w:type="spellStart"/>
            <w:r w:rsidR="00994881">
              <w:rPr>
                <w:rFonts w:ascii="Times New Roman" w:hAnsi="Times New Roman"/>
                <w:b/>
                <w:bCs/>
                <w:sz w:val="23"/>
                <w:szCs w:val="23"/>
              </w:rPr>
              <w:t>Ю.А.о</w:t>
            </w:r>
            <w:proofErr w:type="spellEnd"/>
            <w:r w:rsidR="00994881">
              <w:rPr>
                <w:rFonts w:ascii="Times New Roman" w:hAnsi="Times New Roman"/>
                <w:b/>
                <w:bCs/>
                <w:sz w:val="23"/>
                <w:szCs w:val="23"/>
              </w:rPr>
              <w:t>. Набиев</w:t>
            </w:r>
          </w:p>
        </w:tc>
        <w:tc>
          <w:tcPr>
            <w:tcW w:w="4993" w:type="dxa"/>
          </w:tcPr>
          <w:p w14:paraId="2A836302" w14:textId="63B5285E" w:rsidR="00684439" w:rsidRPr="00241AA6" w:rsidRDefault="00B649B6" w:rsidP="00412D6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___________________________</w:t>
            </w:r>
          </w:p>
          <w:p w14:paraId="0D7A06B7" w14:textId="77777777" w:rsidR="00684439" w:rsidRDefault="00684439" w:rsidP="00412D65">
            <w:pPr>
              <w:rPr>
                <w:b/>
                <w:bCs/>
                <w:sz w:val="23"/>
                <w:szCs w:val="23"/>
              </w:rPr>
            </w:pPr>
          </w:p>
          <w:p w14:paraId="229B44F0" w14:textId="77777777" w:rsidR="00994881" w:rsidRPr="00241AA6" w:rsidRDefault="00994881" w:rsidP="00412D65">
            <w:pPr>
              <w:rPr>
                <w:b/>
                <w:bCs/>
                <w:sz w:val="23"/>
                <w:szCs w:val="23"/>
              </w:rPr>
            </w:pPr>
          </w:p>
          <w:p w14:paraId="1D605CCB" w14:textId="01809AC5" w:rsidR="00684439" w:rsidRPr="00241AA6" w:rsidRDefault="00684439" w:rsidP="00412D65">
            <w:pPr>
              <w:rPr>
                <w:b/>
                <w:bCs/>
                <w:sz w:val="23"/>
                <w:szCs w:val="23"/>
              </w:rPr>
            </w:pPr>
            <w:r w:rsidRPr="00241AA6">
              <w:rPr>
                <w:b/>
                <w:bCs/>
                <w:sz w:val="23"/>
                <w:szCs w:val="23"/>
              </w:rPr>
              <w:t>________________</w:t>
            </w:r>
            <w:r w:rsidR="00B649B6">
              <w:rPr>
                <w:b/>
                <w:bCs/>
                <w:sz w:val="23"/>
                <w:szCs w:val="23"/>
              </w:rPr>
              <w:t>_ ____________</w:t>
            </w:r>
          </w:p>
        </w:tc>
      </w:tr>
    </w:tbl>
    <w:p w14:paraId="3D408997" w14:textId="77777777" w:rsidR="00684439" w:rsidRDefault="00684439" w:rsidP="00241AA6">
      <w:pPr>
        <w:snapToGrid w:val="0"/>
        <w:rPr>
          <w:b/>
          <w:sz w:val="21"/>
          <w:szCs w:val="21"/>
        </w:rPr>
      </w:pPr>
    </w:p>
    <w:p w14:paraId="53487CA4" w14:textId="77777777" w:rsidR="00F53EE8" w:rsidRDefault="00F53EE8" w:rsidP="00241AA6">
      <w:pPr>
        <w:snapToGrid w:val="0"/>
        <w:rPr>
          <w:b/>
          <w:sz w:val="21"/>
          <w:szCs w:val="21"/>
        </w:rPr>
      </w:pPr>
    </w:p>
    <w:p w14:paraId="72670362" w14:textId="77777777" w:rsidR="00F53EE8" w:rsidRDefault="00F53EE8" w:rsidP="00241AA6">
      <w:pPr>
        <w:snapToGrid w:val="0"/>
        <w:rPr>
          <w:b/>
          <w:sz w:val="21"/>
          <w:szCs w:val="21"/>
        </w:rPr>
      </w:pPr>
    </w:p>
    <w:p w14:paraId="2962F9B7" w14:textId="77777777" w:rsidR="00F53EE8" w:rsidRPr="00A96E2E" w:rsidRDefault="00F53EE8">
      <w:pPr>
        <w:snapToGrid w:val="0"/>
        <w:rPr>
          <w:b/>
          <w:sz w:val="21"/>
          <w:szCs w:val="21"/>
        </w:rPr>
      </w:pPr>
    </w:p>
    <w:sectPr w:rsidR="00F53EE8" w:rsidRPr="00A96E2E" w:rsidSect="00651454">
      <w:footerReference w:type="even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ABC9" w14:textId="77777777" w:rsidR="002B73B2" w:rsidRDefault="002B73B2">
      <w:r>
        <w:separator/>
      </w:r>
    </w:p>
  </w:endnote>
  <w:endnote w:type="continuationSeparator" w:id="0">
    <w:p w14:paraId="6A1898C0" w14:textId="77777777" w:rsidR="002B73B2" w:rsidRDefault="002B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F9F7" w14:textId="77777777" w:rsidR="00867E85" w:rsidRDefault="00867E85" w:rsidP="006119E0">
    <w:pPr>
      <w:pStyle w:val="a6"/>
      <w:framePr w:wrap="around" w:vAnchor="text" w:hAnchor="margin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EAA43F5" w14:textId="77777777" w:rsidR="00867E85" w:rsidRDefault="00867E85" w:rsidP="006119E0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EBCCD" w14:textId="77777777" w:rsidR="002B73B2" w:rsidRDefault="002B73B2">
      <w:r>
        <w:separator/>
      </w:r>
    </w:p>
  </w:footnote>
  <w:footnote w:type="continuationSeparator" w:id="0">
    <w:p w14:paraId="11CD73B4" w14:textId="77777777" w:rsidR="002B73B2" w:rsidRDefault="002B7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90A"/>
    <w:multiLevelType w:val="multilevel"/>
    <w:tmpl w:val="742E7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C4B56BA"/>
    <w:multiLevelType w:val="hybridMultilevel"/>
    <w:tmpl w:val="A6C0BBE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7246871"/>
    <w:multiLevelType w:val="multilevel"/>
    <w:tmpl w:val="445292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7A666AF"/>
    <w:multiLevelType w:val="hybridMultilevel"/>
    <w:tmpl w:val="C00E499E"/>
    <w:lvl w:ilvl="0" w:tplc="CA047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666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1762AB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13072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D4E30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A5263D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350145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C057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6084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BF65670"/>
    <w:multiLevelType w:val="hybridMultilevel"/>
    <w:tmpl w:val="AA3894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15415E"/>
    <w:multiLevelType w:val="multilevel"/>
    <w:tmpl w:val="751C25F2"/>
    <w:lvl w:ilvl="0">
      <w:start w:val="4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6" w15:restartNumberingAfterBreak="0">
    <w:nsid w:val="254D2B71"/>
    <w:multiLevelType w:val="hybridMultilevel"/>
    <w:tmpl w:val="B6488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88B"/>
    <w:multiLevelType w:val="hybridMultilevel"/>
    <w:tmpl w:val="33548D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EF65C5D"/>
    <w:multiLevelType w:val="hybridMultilevel"/>
    <w:tmpl w:val="33722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4A4669"/>
    <w:multiLevelType w:val="hybridMultilevel"/>
    <w:tmpl w:val="48FC43EE"/>
    <w:lvl w:ilvl="0" w:tplc="0986B1D8">
      <w:start w:val="1"/>
      <w:numFmt w:val="decimal"/>
      <w:lvlText w:val="%1."/>
      <w:lvlJc w:val="left"/>
      <w:pPr>
        <w:ind w:left="354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9" w:hanging="360"/>
      </w:pPr>
    </w:lvl>
    <w:lvl w:ilvl="2" w:tplc="0419001B" w:tentative="1">
      <w:start w:val="1"/>
      <w:numFmt w:val="lowerRoman"/>
      <w:lvlText w:val="%3."/>
      <w:lvlJc w:val="right"/>
      <w:pPr>
        <w:ind w:left="4849" w:hanging="180"/>
      </w:pPr>
    </w:lvl>
    <w:lvl w:ilvl="3" w:tplc="0419000F" w:tentative="1">
      <w:start w:val="1"/>
      <w:numFmt w:val="decimal"/>
      <w:lvlText w:val="%4."/>
      <w:lvlJc w:val="left"/>
      <w:pPr>
        <w:ind w:left="5569" w:hanging="360"/>
      </w:pPr>
    </w:lvl>
    <w:lvl w:ilvl="4" w:tplc="04190019" w:tentative="1">
      <w:start w:val="1"/>
      <w:numFmt w:val="lowerLetter"/>
      <w:lvlText w:val="%5."/>
      <w:lvlJc w:val="left"/>
      <w:pPr>
        <w:ind w:left="6289" w:hanging="360"/>
      </w:pPr>
    </w:lvl>
    <w:lvl w:ilvl="5" w:tplc="0419001B" w:tentative="1">
      <w:start w:val="1"/>
      <w:numFmt w:val="lowerRoman"/>
      <w:lvlText w:val="%6."/>
      <w:lvlJc w:val="right"/>
      <w:pPr>
        <w:ind w:left="7009" w:hanging="180"/>
      </w:pPr>
    </w:lvl>
    <w:lvl w:ilvl="6" w:tplc="0419000F" w:tentative="1">
      <w:start w:val="1"/>
      <w:numFmt w:val="decimal"/>
      <w:lvlText w:val="%7."/>
      <w:lvlJc w:val="left"/>
      <w:pPr>
        <w:ind w:left="7729" w:hanging="360"/>
      </w:pPr>
    </w:lvl>
    <w:lvl w:ilvl="7" w:tplc="04190019" w:tentative="1">
      <w:start w:val="1"/>
      <w:numFmt w:val="lowerLetter"/>
      <w:lvlText w:val="%8."/>
      <w:lvlJc w:val="left"/>
      <w:pPr>
        <w:ind w:left="8449" w:hanging="360"/>
      </w:pPr>
    </w:lvl>
    <w:lvl w:ilvl="8" w:tplc="0419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10" w15:restartNumberingAfterBreak="0">
    <w:nsid w:val="370C1454"/>
    <w:multiLevelType w:val="multilevel"/>
    <w:tmpl w:val="FCEC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2D4915"/>
    <w:multiLevelType w:val="hybridMultilevel"/>
    <w:tmpl w:val="C2105FC8"/>
    <w:lvl w:ilvl="0" w:tplc="3F228AF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8439DE"/>
    <w:multiLevelType w:val="hybridMultilevel"/>
    <w:tmpl w:val="5AAC09FA"/>
    <w:lvl w:ilvl="0" w:tplc="2F1EF35A">
      <w:start w:val="4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3" w15:restartNumberingAfterBreak="0">
    <w:nsid w:val="450F0ABE"/>
    <w:multiLevelType w:val="multilevel"/>
    <w:tmpl w:val="2C32FD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color w:val="auto"/>
      </w:rPr>
    </w:lvl>
  </w:abstractNum>
  <w:abstractNum w:abstractNumId="14" w15:restartNumberingAfterBreak="0">
    <w:nsid w:val="5168598B"/>
    <w:multiLevelType w:val="hybridMultilevel"/>
    <w:tmpl w:val="B7A4A7AC"/>
    <w:lvl w:ilvl="0" w:tplc="1386694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</w:lvl>
    <w:lvl w:ilvl="1" w:tplc="2CF07DEA">
      <w:numFmt w:val="none"/>
      <w:lvlText w:val=""/>
      <w:lvlJc w:val="left"/>
      <w:pPr>
        <w:tabs>
          <w:tab w:val="num" w:pos="360"/>
        </w:tabs>
      </w:pPr>
    </w:lvl>
    <w:lvl w:ilvl="2" w:tplc="FA8A0942">
      <w:numFmt w:val="none"/>
      <w:lvlText w:val=""/>
      <w:lvlJc w:val="left"/>
      <w:pPr>
        <w:tabs>
          <w:tab w:val="num" w:pos="360"/>
        </w:tabs>
      </w:pPr>
    </w:lvl>
    <w:lvl w:ilvl="3" w:tplc="80AA5C5C">
      <w:numFmt w:val="none"/>
      <w:lvlText w:val=""/>
      <w:lvlJc w:val="left"/>
      <w:pPr>
        <w:tabs>
          <w:tab w:val="num" w:pos="360"/>
        </w:tabs>
      </w:pPr>
    </w:lvl>
    <w:lvl w:ilvl="4" w:tplc="96524B0C">
      <w:numFmt w:val="none"/>
      <w:lvlText w:val=""/>
      <w:lvlJc w:val="left"/>
      <w:pPr>
        <w:tabs>
          <w:tab w:val="num" w:pos="360"/>
        </w:tabs>
      </w:pPr>
    </w:lvl>
    <w:lvl w:ilvl="5" w:tplc="71648A98">
      <w:numFmt w:val="none"/>
      <w:lvlText w:val=""/>
      <w:lvlJc w:val="left"/>
      <w:pPr>
        <w:tabs>
          <w:tab w:val="num" w:pos="360"/>
        </w:tabs>
      </w:pPr>
    </w:lvl>
    <w:lvl w:ilvl="6" w:tplc="8DD6F022">
      <w:numFmt w:val="none"/>
      <w:lvlText w:val=""/>
      <w:lvlJc w:val="left"/>
      <w:pPr>
        <w:tabs>
          <w:tab w:val="num" w:pos="360"/>
        </w:tabs>
      </w:pPr>
    </w:lvl>
    <w:lvl w:ilvl="7" w:tplc="EC1ECE66">
      <w:numFmt w:val="none"/>
      <w:lvlText w:val=""/>
      <w:lvlJc w:val="left"/>
      <w:pPr>
        <w:tabs>
          <w:tab w:val="num" w:pos="360"/>
        </w:tabs>
      </w:pPr>
    </w:lvl>
    <w:lvl w:ilvl="8" w:tplc="D8C8EA1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6F06F70"/>
    <w:multiLevelType w:val="hybridMultilevel"/>
    <w:tmpl w:val="CDA24F4A"/>
    <w:lvl w:ilvl="0" w:tplc="948061F8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F83176"/>
    <w:multiLevelType w:val="hybridMultilevel"/>
    <w:tmpl w:val="24AE9B92"/>
    <w:lvl w:ilvl="0" w:tplc="C4AA3C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322C1"/>
    <w:multiLevelType w:val="multilevel"/>
    <w:tmpl w:val="0652B9EC"/>
    <w:lvl w:ilvl="0">
      <w:start w:val="1"/>
      <w:numFmt w:val="decimal"/>
      <w:pStyle w:val="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1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1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0CD5DDD"/>
    <w:multiLevelType w:val="multilevel"/>
    <w:tmpl w:val="53BA6E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9A93DB1"/>
    <w:multiLevelType w:val="multilevel"/>
    <w:tmpl w:val="29365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271" w:hanging="4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B29493D"/>
    <w:multiLevelType w:val="multilevel"/>
    <w:tmpl w:val="6BD2C8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F9339E2"/>
    <w:multiLevelType w:val="hybridMultilevel"/>
    <w:tmpl w:val="27508E48"/>
    <w:lvl w:ilvl="0" w:tplc="CC64D3E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53765"/>
    <w:multiLevelType w:val="hybridMultilevel"/>
    <w:tmpl w:val="63D6866C"/>
    <w:lvl w:ilvl="0" w:tplc="3C6ED3EC">
      <w:start w:val="1"/>
      <w:numFmt w:val="bullet"/>
      <w:lvlText w:val="-"/>
      <w:lvlJc w:val="left"/>
      <w:pPr>
        <w:tabs>
          <w:tab w:val="num" w:pos="1359"/>
        </w:tabs>
        <w:ind w:left="1359" w:hanging="360"/>
      </w:pPr>
      <w:rPr>
        <w:rFonts w:ascii="Arial" w:hAnsi="Arial" w:hint="default"/>
        <w:b w:val="0"/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96280098">
    <w:abstractNumId w:val="14"/>
  </w:num>
  <w:num w:numId="2" w16cid:durableId="1316028603">
    <w:abstractNumId w:val="2"/>
  </w:num>
  <w:num w:numId="3" w16cid:durableId="1630015009">
    <w:abstractNumId w:val="6"/>
  </w:num>
  <w:num w:numId="4" w16cid:durableId="1539123052">
    <w:abstractNumId w:val="12"/>
  </w:num>
  <w:num w:numId="5" w16cid:durableId="123433257">
    <w:abstractNumId w:val="5"/>
  </w:num>
  <w:num w:numId="6" w16cid:durableId="230039201">
    <w:abstractNumId w:val="22"/>
  </w:num>
  <w:num w:numId="7" w16cid:durableId="1054742480">
    <w:abstractNumId w:val="4"/>
  </w:num>
  <w:num w:numId="8" w16cid:durableId="714431316">
    <w:abstractNumId w:val="21"/>
  </w:num>
  <w:num w:numId="9" w16cid:durableId="2068644798">
    <w:abstractNumId w:val="7"/>
  </w:num>
  <w:num w:numId="10" w16cid:durableId="1284506394">
    <w:abstractNumId w:val="1"/>
  </w:num>
  <w:num w:numId="11" w16cid:durableId="1844052314">
    <w:abstractNumId w:val="8"/>
  </w:num>
  <w:num w:numId="12" w16cid:durableId="504520536">
    <w:abstractNumId w:val="15"/>
  </w:num>
  <w:num w:numId="13" w16cid:durableId="1984851507">
    <w:abstractNumId w:val="9"/>
  </w:num>
  <w:num w:numId="14" w16cid:durableId="186713737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4857609">
    <w:abstractNumId w:val="0"/>
  </w:num>
  <w:num w:numId="16" w16cid:durableId="429859337">
    <w:abstractNumId w:val="23"/>
  </w:num>
  <w:num w:numId="17" w16cid:durableId="1056852719">
    <w:abstractNumId w:val="19"/>
  </w:num>
  <w:num w:numId="18" w16cid:durableId="479344103">
    <w:abstractNumId w:val="16"/>
  </w:num>
  <w:num w:numId="19" w16cid:durableId="2129349946">
    <w:abstractNumId w:val="11"/>
  </w:num>
  <w:num w:numId="20" w16cid:durableId="324090735">
    <w:abstractNumId w:val="10"/>
  </w:num>
  <w:num w:numId="21" w16cid:durableId="1324622287">
    <w:abstractNumId w:val="20"/>
  </w:num>
  <w:num w:numId="22" w16cid:durableId="2142337915">
    <w:abstractNumId w:val="17"/>
  </w:num>
  <w:num w:numId="23" w16cid:durableId="1453549660">
    <w:abstractNumId w:val="18"/>
  </w:num>
  <w:num w:numId="24" w16cid:durableId="1611469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68"/>
    <w:rsid w:val="00000BA7"/>
    <w:rsid w:val="000026F7"/>
    <w:rsid w:val="0000277E"/>
    <w:rsid w:val="000048F9"/>
    <w:rsid w:val="00006840"/>
    <w:rsid w:val="00011F12"/>
    <w:rsid w:val="00013468"/>
    <w:rsid w:val="00014FA3"/>
    <w:rsid w:val="00015002"/>
    <w:rsid w:val="00015EB1"/>
    <w:rsid w:val="00016202"/>
    <w:rsid w:val="00016E1C"/>
    <w:rsid w:val="00016E43"/>
    <w:rsid w:val="00016FDB"/>
    <w:rsid w:val="00017A36"/>
    <w:rsid w:val="00020330"/>
    <w:rsid w:val="00022334"/>
    <w:rsid w:val="00024326"/>
    <w:rsid w:val="000244CA"/>
    <w:rsid w:val="000249DC"/>
    <w:rsid w:val="00025BFF"/>
    <w:rsid w:val="00026618"/>
    <w:rsid w:val="0002718F"/>
    <w:rsid w:val="00031941"/>
    <w:rsid w:val="00031A4F"/>
    <w:rsid w:val="0003256A"/>
    <w:rsid w:val="00035BA6"/>
    <w:rsid w:val="00035CF0"/>
    <w:rsid w:val="00040D3A"/>
    <w:rsid w:val="00041494"/>
    <w:rsid w:val="00041DBA"/>
    <w:rsid w:val="00042A57"/>
    <w:rsid w:val="000442C8"/>
    <w:rsid w:val="00044A2C"/>
    <w:rsid w:val="000511A2"/>
    <w:rsid w:val="00051BBC"/>
    <w:rsid w:val="00055249"/>
    <w:rsid w:val="00055721"/>
    <w:rsid w:val="0005787F"/>
    <w:rsid w:val="00057A15"/>
    <w:rsid w:val="00062A1A"/>
    <w:rsid w:val="00062DE1"/>
    <w:rsid w:val="00062E45"/>
    <w:rsid w:val="00064578"/>
    <w:rsid w:val="00064B6C"/>
    <w:rsid w:val="00066943"/>
    <w:rsid w:val="00066E77"/>
    <w:rsid w:val="00071C51"/>
    <w:rsid w:val="00072C7A"/>
    <w:rsid w:val="000745BD"/>
    <w:rsid w:val="00074DED"/>
    <w:rsid w:val="0007560B"/>
    <w:rsid w:val="000766FE"/>
    <w:rsid w:val="0008288F"/>
    <w:rsid w:val="00082C9A"/>
    <w:rsid w:val="00085408"/>
    <w:rsid w:val="00085505"/>
    <w:rsid w:val="00086868"/>
    <w:rsid w:val="00090F05"/>
    <w:rsid w:val="00091577"/>
    <w:rsid w:val="000917D1"/>
    <w:rsid w:val="00091960"/>
    <w:rsid w:val="00091E3A"/>
    <w:rsid w:val="000922EB"/>
    <w:rsid w:val="000932CA"/>
    <w:rsid w:val="0009358C"/>
    <w:rsid w:val="00093D14"/>
    <w:rsid w:val="000950B9"/>
    <w:rsid w:val="000963D4"/>
    <w:rsid w:val="00096667"/>
    <w:rsid w:val="00096E1A"/>
    <w:rsid w:val="000A13B7"/>
    <w:rsid w:val="000A2510"/>
    <w:rsid w:val="000A7DC5"/>
    <w:rsid w:val="000A7E5A"/>
    <w:rsid w:val="000B0271"/>
    <w:rsid w:val="000B5269"/>
    <w:rsid w:val="000B5881"/>
    <w:rsid w:val="000B7B9B"/>
    <w:rsid w:val="000C280E"/>
    <w:rsid w:val="000C4E9D"/>
    <w:rsid w:val="000C4F15"/>
    <w:rsid w:val="000C5AA6"/>
    <w:rsid w:val="000C67AA"/>
    <w:rsid w:val="000C6B12"/>
    <w:rsid w:val="000C6BCA"/>
    <w:rsid w:val="000D067E"/>
    <w:rsid w:val="000D09CC"/>
    <w:rsid w:val="000D33E7"/>
    <w:rsid w:val="000D6D64"/>
    <w:rsid w:val="000D7A90"/>
    <w:rsid w:val="000E1F56"/>
    <w:rsid w:val="000E3A2D"/>
    <w:rsid w:val="000E5648"/>
    <w:rsid w:val="000E7DB8"/>
    <w:rsid w:val="000F0A64"/>
    <w:rsid w:val="000F0C1E"/>
    <w:rsid w:val="000F256D"/>
    <w:rsid w:val="000F28D3"/>
    <w:rsid w:val="00102220"/>
    <w:rsid w:val="00104131"/>
    <w:rsid w:val="00104261"/>
    <w:rsid w:val="001115CE"/>
    <w:rsid w:val="00111E36"/>
    <w:rsid w:val="001128B0"/>
    <w:rsid w:val="00112E65"/>
    <w:rsid w:val="001168B4"/>
    <w:rsid w:val="00116C72"/>
    <w:rsid w:val="0011716F"/>
    <w:rsid w:val="00121179"/>
    <w:rsid w:val="00122B7F"/>
    <w:rsid w:val="00125B48"/>
    <w:rsid w:val="00126815"/>
    <w:rsid w:val="00127539"/>
    <w:rsid w:val="00131693"/>
    <w:rsid w:val="001339BB"/>
    <w:rsid w:val="00136FD9"/>
    <w:rsid w:val="001405AC"/>
    <w:rsid w:val="00141731"/>
    <w:rsid w:val="001542CE"/>
    <w:rsid w:val="0015487E"/>
    <w:rsid w:val="00154FF4"/>
    <w:rsid w:val="00155C55"/>
    <w:rsid w:val="001569AE"/>
    <w:rsid w:val="00156D3F"/>
    <w:rsid w:val="0015758A"/>
    <w:rsid w:val="001610BE"/>
    <w:rsid w:val="00163628"/>
    <w:rsid w:val="00163A12"/>
    <w:rsid w:val="00164884"/>
    <w:rsid w:val="00164930"/>
    <w:rsid w:val="001652FA"/>
    <w:rsid w:val="001668E4"/>
    <w:rsid w:val="0017079A"/>
    <w:rsid w:val="001719DD"/>
    <w:rsid w:val="00173071"/>
    <w:rsid w:val="0017459C"/>
    <w:rsid w:val="0017589D"/>
    <w:rsid w:val="00180246"/>
    <w:rsid w:val="0018054C"/>
    <w:rsid w:val="00181287"/>
    <w:rsid w:val="00186525"/>
    <w:rsid w:val="001924E8"/>
    <w:rsid w:val="0019279B"/>
    <w:rsid w:val="00194703"/>
    <w:rsid w:val="001A0C6A"/>
    <w:rsid w:val="001A0D92"/>
    <w:rsid w:val="001A1A4C"/>
    <w:rsid w:val="001A2846"/>
    <w:rsid w:val="001A2BB7"/>
    <w:rsid w:val="001A412C"/>
    <w:rsid w:val="001A4FF0"/>
    <w:rsid w:val="001A519B"/>
    <w:rsid w:val="001A6537"/>
    <w:rsid w:val="001A6EDF"/>
    <w:rsid w:val="001B00B1"/>
    <w:rsid w:val="001B01CA"/>
    <w:rsid w:val="001B197E"/>
    <w:rsid w:val="001B4352"/>
    <w:rsid w:val="001C0EB0"/>
    <w:rsid w:val="001C1975"/>
    <w:rsid w:val="001C1E88"/>
    <w:rsid w:val="001C1EEA"/>
    <w:rsid w:val="001C218B"/>
    <w:rsid w:val="001C3386"/>
    <w:rsid w:val="001C4F6F"/>
    <w:rsid w:val="001C5465"/>
    <w:rsid w:val="001C716B"/>
    <w:rsid w:val="001D06A2"/>
    <w:rsid w:val="001D0946"/>
    <w:rsid w:val="001D0AED"/>
    <w:rsid w:val="001D0FFE"/>
    <w:rsid w:val="001D345B"/>
    <w:rsid w:val="001D7623"/>
    <w:rsid w:val="001E1B6F"/>
    <w:rsid w:val="001E20DB"/>
    <w:rsid w:val="001E35F1"/>
    <w:rsid w:val="001E562E"/>
    <w:rsid w:val="001E5C33"/>
    <w:rsid w:val="001F0BE7"/>
    <w:rsid w:val="001F37F5"/>
    <w:rsid w:val="001F398E"/>
    <w:rsid w:val="00200DB0"/>
    <w:rsid w:val="00201676"/>
    <w:rsid w:val="002034AB"/>
    <w:rsid w:val="002043CB"/>
    <w:rsid w:val="00206B94"/>
    <w:rsid w:val="00207B6A"/>
    <w:rsid w:val="00211035"/>
    <w:rsid w:val="002112E4"/>
    <w:rsid w:val="00215539"/>
    <w:rsid w:val="00215F93"/>
    <w:rsid w:val="0021606D"/>
    <w:rsid w:val="00216BED"/>
    <w:rsid w:val="00217F73"/>
    <w:rsid w:val="002203CB"/>
    <w:rsid w:val="002215D4"/>
    <w:rsid w:val="00223357"/>
    <w:rsid w:val="00223C9A"/>
    <w:rsid w:val="00227725"/>
    <w:rsid w:val="00227D37"/>
    <w:rsid w:val="00230AE9"/>
    <w:rsid w:val="00231BDD"/>
    <w:rsid w:val="00232047"/>
    <w:rsid w:val="00234C0D"/>
    <w:rsid w:val="002356E5"/>
    <w:rsid w:val="00236857"/>
    <w:rsid w:val="002373DE"/>
    <w:rsid w:val="00241AA6"/>
    <w:rsid w:val="00243937"/>
    <w:rsid w:val="00243DE1"/>
    <w:rsid w:val="00245DE2"/>
    <w:rsid w:val="00251021"/>
    <w:rsid w:val="00254D93"/>
    <w:rsid w:val="00255682"/>
    <w:rsid w:val="00256EAA"/>
    <w:rsid w:val="002578D5"/>
    <w:rsid w:val="00257B7C"/>
    <w:rsid w:val="00257DB4"/>
    <w:rsid w:val="00260DD3"/>
    <w:rsid w:val="00261250"/>
    <w:rsid w:val="00261A35"/>
    <w:rsid w:val="0026394D"/>
    <w:rsid w:val="00267DCE"/>
    <w:rsid w:val="00270187"/>
    <w:rsid w:val="002752FB"/>
    <w:rsid w:val="00275D36"/>
    <w:rsid w:val="00282135"/>
    <w:rsid w:val="002836F5"/>
    <w:rsid w:val="00283908"/>
    <w:rsid w:val="00284336"/>
    <w:rsid w:val="002846E1"/>
    <w:rsid w:val="002853E0"/>
    <w:rsid w:val="002860C2"/>
    <w:rsid w:val="00291DD6"/>
    <w:rsid w:val="00296357"/>
    <w:rsid w:val="00296C68"/>
    <w:rsid w:val="00296CA6"/>
    <w:rsid w:val="002A086A"/>
    <w:rsid w:val="002A1951"/>
    <w:rsid w:val="002A2840"/>
    <w:rsid w:val="002A4642"/>
    <w:rsid w:val="002A7978"/>
    <w:rsid w:val="002B166F"/>
    <w:rsid w:val="002B21C5"/>
    <w:rsid w:val="002B5094"/>
    <w:rsid w:val="002B528B"/>
    <w:rsid w:val="002B5F92"/>
    <w:rsid w:val="002B73B2"/>
    <w:rsid w:val="002B7F33"/>
    <w:rsid w:val="002B7FE5"/>
    <w:rsid w:val="002C189D"/>
    <w:rsid w:val="002C24F2"/>
    <w:rsid w:val="002C2D05"/>
    <w:rsid w:val="002C475D"/>
    <w:rsid w:val="002C4B59"/>
    <w:rsid w:val="002C62B2"/>
    <w:rsid w:val="002C776C"/>
    <w:rsid w:val="002D0267"/>
    <w:rsid w:val="002D2B41"/>
    <w:rsid w:val="002D36B4"/>
    <w:rsid w:val="002D6CBC"/>
    <w:rsid w:val="002E0CD2"/>
    <w:rsid w:val="002E155E"/>
    <w:rsid w:val="002E1E4C"/>
    <w:rsid w:val="002E33DF"/>
    <w:rsid w:val="002E43CF"/>
    <w:rsid w:val="002E47B7"/>
    <w:rsid w:val="002E656B"/>
    <w:rsid w:val="002F0AF1"/>
    <w:rsid w:val="002F1547"/>
    <w:rsid w:val="002F2D1F"/>
    <w:rsid w:val="002F3175"/>
    <w:rsid w:val="002F7568"/>
    <w:rsid w:val="003012CF"/>
    <w:rsid w:val="00301B6A"/>
    <w:rsid w:val="00301CB1"/>
    <w:rsid w:val="00305CAF"/>
    <w:rsid w:val="00310775"/>
    <w:rsid w:val="003108DC"/>
    <w:rsid w:val="00314151"/>
    <w:rsid w:val="00321321"/>
    <w:rsid w:val="003228FE"/>
    <w:rsid w:val="00322912"/>
    <w:rsid w:val="00324339"/>
    <w:rsid w:val="00324B1A"/>
    <w:rsid w:val="00324D6A"/>
    <w:rsid w:val="003259E6"/>
    <w:rsid w:val="00326961"/>
    <w:rsid w:val="00326EE6"/>
    <w:rsid w:val="00327E21"/>
    <w:rsid w:val="0033054A"/>
    <w:rsid w:val="00330E08"/>
    <w:rsid w:val="00330F92"/>
    <w:rsid w:val="00334BB4"/>
    <w:rsid w:val="003407DE"/>
    <w:rsid w:val="00343057"/>
    <w:rsid w:val="003433C6"/>
    <w:rsid w:val="0034392E"/>
    <w:rsid w:val="0034555F"/>
    <w:rsid w:val="00346A27"/>
    <w:rsid w:val="00351381"/>
    <w:rsid w:val="0035185B"/>
    <w:rsid w:val="00351889"/>
    <w:rsid w:val="00353BEA"/>
    <w:rsid w:val="00355CFB"/>
    <w:rsid w:val="00360D88"/>
    <w:rsid w:val="00361366"/>
    <w:rsid w:val="003618ED"/>
    <w:rsid w:val="00362545"/>
    <w:rsid w:val="00362E8E"/>
    <w:rsid w:val="00363AC5"/>
    <w:rsid w:val="00363AD8"/>
    <w:rsid w:val="00364D82"/>
    <w:rsid w:val="00366F25"/>
    <w:rsid w:val="003678AF"/>
    <w:rsid w:val="00370DBE"/>
    <w:rsid w:val="00371A62"/>
    <w:rsid w:val="00372B4C"/>
    <w:rsid w:val="003752F1"/>
    <w:rsid w:val="00376C20"/>
    <w:rsid w:val="003800D6"/>
    <w:rsid w:val="00382A98"/>
    <w:rsid w:val="00387935"/>
    <w:rsid w:val="0039463F"/>
    <w:rsid w:val="00395495"/>
    <w:rsid w:val="003A1ED1"/>
    <w:rsid w:val="003A40E6"/>
    <w:rsid w:val="003A6F8A"/>
    <w:rsid w:val="003B1099"/>
    <w:rsid w:val="003B396D"/>
    <w:rsid w:val="003B4C9F"/>
    <w:rsid w:val="003B5474"/>
    <w:rsid w:val="003C1134"/>
    <w:rsid w:val="003C3BAC"/>
    <w:rsid w:val="003C533B"/>
    <w:rsid w:val="003C5538"/>
    <w:rsid w:val="003C62EE"/>
    <w:rsid w:val="003C64C1"/>
    <w:rsid w:val="003D19F1"/>
    <w:rsid w:val="003D3164"/>
    <w:rsid w:val="003E100F"/>
    <w:rsid w:val="003E103A"/>
    <w:rsid w:val="003E1CF1"/>
    <w:rsid w:val="003E28A0"/>
    <w:rsid w:val="003E2F8B"/>
    <w:rsid w:val="003E3A20"/>
    <w:rsid w:val="003E4075"/>
    <w:rsid w:val="003F00CA"/>
    <w:rsid w:val="003F0A98"/>
    <w:rsid w:val="003F104B"/>
    <w:rsid w:val="003F15EE"/>
    <w:rsid w:val="003F1AF7"/>
    <w:rsid w:val="003F4270"/>
    <w:rsid w:val="00400163"/>
    <w:rsid w:val="00401438"/>
    <w:rsid w:val="004047A3"/>
    <w:rsid w:val="00405F71"/>
    <w:rsid w:val="00406414"/>
    <w:rsid w:val="0040681F"/>
    <w:rsid w:val="00406EFE"/>
    <w:rsid w:val="00410EBA"/>
    <w:rsid w:val="00412D65"/>
    <w:rsid w:val="0041552A"/>
    <w:rsid w:val="004171F8"/>
    <w:rsid w:val="004206C9"/>
    <w:rsid w:val="00420F03"/>
    <w:rsid w:val="00424848"/>
    <w:rsid w:val="0042654A"/>
    <w:rsid w:val="00426FFE"/>
    <w:rsid w:val="00427FBE"/>
    <w:rsid w:val="00430833"/>
    <w:rsid w:val="00430AAC"/>
    <w:rsid w:val="004318A6"/>
    <w:rsid w:val="00433E7A"/>
    <w:rsid w:val="00436AEE"/>
    <w:rsid w:val="00436E08"/>
    <w:rsid w:val="0043796D"/>
    <w:rsid w:val="00442D82"/>
    <w:rsid w:val="00443FFE"/>
    <w:rsid w:val="004440AC"/>
    <w:rsid w:val="00444D4A"/>
    <w:rsid w:val="00444E28"/>
    <w:rsid w:val="00447732"/>
    <w:rsid w:val="00450F7A"/>
    <w:rsid w:val="004515BE"/>
    <w:rsid w:val="004530F3"/>
    <w:rsid w:val="0045372E"/>
    <w:rsid w:val="00454397"/>
    <w:rsid w:val="0045466A"/>
    <w:rsid w:val="00455895"/>
    <w:rsid w:val="00455F2F"/>
    <w:rsid w:val="00457D57"/>
    <w:rsid w:val="00461802"/>
    <w:rsid w:val="00463973"/>
    <w:rsid w:val="0047092F"/>
    <w:rsid w:val="00471BC5"/>
    <w:rsid w:val="004770DC"/>
    <w:rsid w:val="00480282"/>
    <w:rsid w:val="00483C98"/>
    <w:rsid w:val="00491947"/>
    <w:rsid w:val="004923DB"/>
    <w:rsid w:val="00492A19"/>
    <w:rsid w:val="00493A0E"/>
    <w:rsid w:val="00495D16"/>
    <w:rsid w:val="00496E8B"/>
    <w:rsid w:val="00497C28"/>
    <w:rsid w:val="004A3180"/>
    <w:rsid w:val="004A34B1"/>
    <w:rsid w:val="004A3C55"/>
    <w:rsid w:val="004A3F19"/>
    <w:rsid w:val="004A58BD"/>
    <w:rsid w:val="004A6260"/>
    <w:rsid w:val="004A73B6"/>
    <w:rsid w:val="004B4255"/>
    <w:rsid w:val="004B4904"/>
    <w:rsid w:val="004B4EBE"/>
    <w:rsid w:val="004C2BFE"/>
    <w:rsid w:val="004C2CCF"/>
    <w:rsid w:val="004C309F"/>
    <w:rsid w:val="004C3740"/>
    <w:rsid w:val="004C72B5"/>
    <w:rsid w:val="004D075F"/>
    <w:rsid w:val="004D2213"/>
    <w:rsid w:val="004D7863"/>
    <w:rsid w:val="004E01F7"/>
    <w:rsid w:val="004E61BE"/>
    <w:rsid w:val="004E6D49"/>
    <w:rsid w:val="004F0321"/>
    <w:rsid w:val="004F11AE"/>
    <w:rsid w:val="004F53AC"/>
    <w:rsid w:val="004F6AD6"/>
    <w:rsid w:val="004F7491"/>
    <w:rsid w:val="005009C3"/>
    <w:rsid w:val="00505E5C"/>
    <w:rsid w:val="00506D19"/>
    <w:rsid w:val="00506EA9"/>
    <w:rsid w:val="00510D0C"/>
    <w:rsid w:val="00511956"/>
    <w:rsid w:val="00513F98"/>
    <w:rsid w:val="005201B0"/>
    <w:rsid w:val="00520BEC"/>
    <w:rsid w:val="00524D63"/>
    <w:rsid w:val="00526ECB"/>
    <w:rsid w:val="005275B4"/>
    <w:rsid w:val="00532A7A"/>
    <w:rsid w:val="00532F5E"/>
    <w:rsid w:val="005347A8"/>
    <w:rsid w:val="0053628F"/>
    <w:rsid w:val="00536AF7"/>
    <w:rsid w:val="00537832"/>
    <w:rsid w:val="005412E2"/>
    <w:rsid w:val="00543286"/>
    <w:rsid w:val="0054391F"/>
    <w:rsid w:val="00544732"/>
    <w:rsid w:val="00545189"/>
    <w:rsid w:val="0054757A"/>
    <w:rsid w:val="00547DDA"/>
    <w:rsid w:val="00550E6A"/>
    <w:rsid w:val="00552A22"/>
    <w:rsid w:val="0055486D"/>
    <w:rsid w:val="005550D9"/>
    <w:rsid w:val="005558EA"/>
    <w:rsid w:val="005560F9"/>
    <w:rsid w:val="0055627F"/>
    <w:rsid w:val="00557055"/>
    <w:rsid w:val="00557D19"/>
    <w:rsid w:val="00560623"/>
    <w:rsid w:val="00562D3F"/>
    <w:rsid w:val="00565570"/>
    <w:rsid w:val="00567358"/>
    <w:rsid w:val="00572189"/>
    <w:rsid w:val="00573259"/>
    <w:rsid w:val="00574584"/>
    <w:rsid w:val="00575349"/>
    <w:rsid w:val="00580AE9"/>
    <w:rsid w:val="00581164"/>
    <w:rsid w:val="005815C3"/>
    <w:rsid w:val="00582E27"/>
    <w:rsid w:val="0059107C"/>
    <w:rsid w:val="00592811"/>
    <w:rsid w:val="00593045"/>
    <w:rsid w:val="005940D7"/>
    <w:rsid w:val="00594DA6"/>
    <w:rsid w:val="00595945"/>
    <w:rsid w:val="00596814"/>
    <w:rsid w:val="0059772E"/>
    <w:rsid w:val="005A0A88"/>
    <w:rsid w:val="005A131E"/>
    <w:rsid w:val="005A326E"/>
    <w:rsid w:val="005A374C"/>
    <w:rsid w:val="005A508E"/>
    <w:rsid w:val="005A5B41"/>
    <w:rsid w:val="005A7221"/>
    <w:rsid w:val="005A7302"/>
    <w:rsid w:val="005A7A16"/>
    <w:rsid w:val="005B09C6"/>
    <w:rsid w:val="005B0E9F"/>
    <w:rsid w:val="005B1A63"/>
    <w:rsid w:val="005B3E4A"/>
    <w:rsid w:val="005B3FBD"/>
    <w:rsid w:val="005B484D"/>
    <w:rsid w:val="005C2B32"/>
    <w:rsid w:val="005C2ECD"/>
    <w:rsid w:val="005C327D"/>
    <w:rsid w:val="005C3CF2"/>
    <w:rsid w:val="005C4485"/>
    <w:rsid w:val="005C468F"/>
    <w:rsid w:val="005C4B48"/>
    <w:rsid w:val="005C4E6B"/>
    <w:rsid w:val="005C66DF"/>
    <w:rsid w:val="005C71B4"/>
    <w:rsid w:val="005C7C3E"/>
    <w:rsid w:val="005D0017"/>
    <w:rsid w:val="005D1A0D"/>
    <w:rsid w:val="005D222F"/>
    <w:rsid w:val="005D2D08"/>
    <w:rsid w:val="005D2DDD"/>
    <w:rsid w:val="005D60E4"/>
    <w:rsid w:val="005D6B65"/>
    <w:rsid w:val="005D6BC0"/>
    <w:rsid w:val="005E092C"/>
    <w:rsid w:val="005E2BB8"/>
    <w:rsid w:val="005E2E57"/>
    <w:rsid w:val="005E5BF9"/>
    <w:rsid w:val="005E7E3A"/>
    <w:rsid w:val="005F1E2B"/>
    <w:rsid w:val="005F3D0B"/>
    <w:rsid w:val="005F76F2"/>
    <w:rsid w:val="005F778B"/>
    <w:rsid w:val="006009B6"/>
    <w:rsid w:val="006016AD"/>
    <w:rsid w:val="0060418F"/>
    <w:rsid w:val="00604E3C"/>
    <w:rsid w:val="006051B9"/>
    <w:rsid w:val="00605A72"/>
    <w:rsid w:val="00607B42"/>
    <w:rsid w:val="006119E0"/>
    <w:rsid w:val="00611E53"/>
    <w:rsid w:val="0061514C"/>
    <w:rsid w:val="006161AC"/>
    <w:rsid w:val="00616469"/>
    <w:rsid w:val="00616D1F"/>
    <w:rsid w:val="006178BE"/>
    <w:rsid w:val="00620C02"/>
    <w:rsid w:val="00622817"/>
    <w:rsid w:val="006243E5"/>
    <w:rsid w:val="00624817"/>
    <w:rsid w:val="0063111D"/>
    <w:rsid w:val="006321E4"/>
    <w:rsid w:val="00632BDB"/>
    <w:rsid w:val="006350DD"/>
    <w:rsid w:val="006359A4"/>
    <w:rsid w:val="00641275"/>
    <w:rsid w:val="00645500"/>
    <w:rsid w:val="0064704C"/>
    <w:rsid w:val="0065046B"/>
    <w:rsid w:val="00651454"/>
    <w:rsid w:val="00651463"/>
    <w:rsid w:val="00651AE2"/>
    <w:rsid w:val="006527BF"/>
    <w:rsid w:val="006527FC"/>
    <w:rsid w:val="00652899"/>
    <w:rsid w:val="00652A45"/>
    <w:rsid w:val="006548A2"/>
    <w:rsid w:val="00654B17"/>
    <w:rsid w:val="00656875"/>
    <w:rsid w:val="006609E8"/>
    <w:rsid w:val="00663F66"/>
    <w:rsid w:val="006659AC"/>
    <w:rsid w:val="00666525"/>
    <w:rsid w:val="006665EA"/>
    <w:rsid w:val="00666971"/>
    <w:rsid w:val="00667608"/>
    <w:rsid w:val="00667887"/>
    <w:rsid w:val="0067108B"/>
    <w:rsid w:val="0067167F"/>
    <w:rsid w:val="00672426"/>
    <w:rsid w:val="00672431"/>
    <w:rsid w:val="00674CD3"/>
    <w:rsid w:val="00680849"/>
    <w:rsid w:val="00681631"/>
    <w:rsid w:val="00684439"/>
    <w:rsid w:val="0068533A"/>
    <w:rsid w:val="0068584F"/>
    <w:rsid w:val="006928D3"/>
    <w:rsid w:val="006930A3"/>
    <w:rsid w:val="00693FED"/>
    <w:rsid w:val="006949ED"/>
    <w:rsid w:val="00696D50"/>
    <w:rsid w:val="00697151"/>
    <w:rsid w:val="00697FF9"/>
    <w:rsid w:val="006A06D2"/>
    <w:rsid w:val="006A38F5"/>
    <w:rsid w:val="006A486C"/>
    <w:rsid w:val="006A661A"/>
    <w:rsid w:val="006B108A"/>
    <w:rsid w:val="006B3FF1"/>
    <w:rsid w:val="006B539D"/>
    <w:rsid w:val="006C3238"/>
    <w:rsid w:val="006C3EFC"/>
    <w:rsid w:val="006D3186"/>
    <w:rsid w:val="006D464E"/>
    <w:rsid w:val="006D579C"/>
    <w:rsid w:val="006D6640"/>
    <w:rsid w:val="006E0D85"/>
    <w:rsid w:val="006E1507"/>
    <w:rsid w:val="006E240C"/>
    <w:rsid w:val="006E29A8"/>
    <w:rsid w:val="006E4126"/>
    <w:rsid w:val="006E4F44"/>
    <w:rsid w:val="006E5AAE"/>
    <w:rsid w:val="006E7B55"/>
    <w:rsid w:val="006F14E4"/>
    <w:rsid w:val="006F1A6A"/>
    <w:rsid w:val="006F2C1D"/>
    <w:rsid w:val="006F459B"/>
    <w:rsid w:val="006F4E0C"/>
    <w:rsid w:val="00700C4E"/>
    <w:rsid w:val="00703719"/>
    <w:rsid w:val="007037E1"/>
    <w:rsid w:val="0070497F"/>
    <w:rsid w:val="0070643E"/>
    <w:rsid w:val="007068C1"/>
    <w:rsid w:val="00710F32"/>
    <w:rsid w:val="00711795"/>
    <w:rsid w:val="00712F63"/>
    <w:rsid w:val="007137D8"/>
    <w:rsid w:val="00714233"/>
    <w:rsid w:val="0071594F"/>
    <w:rsid w:val="00717CC5"/>
    <w:rsid w:val="00720C47"/>
    <w:rsid w:val="00721389"/>
    <w:rsid w:val="007229FB"/>
    <w:rsid w:val="00725B41"/>
    <w:rsid w:val="00731112"/>
    <w:rsid w:val="00732359"/>
    <w:rsid w:val="00732DD6"/>
    <w:rsid w:val="00737AD6"/>
    <w:rsid w:val="00741BAD"/>
    <w:rsid w:val="00742AB1"/>
    <w:rsid w:val="0074408E"/>
    <w:rsid w:val="00744B58"/>
    <w:rsid w:val="00744E18"/>
    <w:rsid w:val="00747A18"/>
    <w:rsid w:val="0075166F"/>
    <w:rsid w:val="00753BF7"/>
    <w:rsid w:val="00755424"/>
    <w:rsid w:val="007556B0"/>
    <w:rsid w:val="00755EAC"/>
    <w:rsid w:val="00757246"/>
    <w:rsid w:val="0075778A"/>
    <w:rsid w:val="00757D02"/>
    <w:rsid w:val="0076083F"/>
    <w:rsid w:val="00761ADC"/>
    <w:rsid w:val="00763939"/>
    <w:rsid w:val="00764E8B"/>
    <w:rsid w:val="00767D36"/>
    <w:rsid w:val="00770FAF"/>
    <w:rsid w:val="00771616"/>
    <w:rsid w:val="00772ED1"/>
    <w:rsid w:val="00774730"/>
    <w:rsid w:val="007830B7"/>
    <w:rsid w:val="00783C15"/>
    <w:rsid w:val="0078499B"/>
    <w:rsid w:val="00786DE9"/>
    <w:rsid w:val="00791AB1"/>
    <w:rsid w:val="00791C1C"/>
    <w:rsid w:val="007924F0"/>
    <w:rsid w:val="007940FF"/>
    <w:rsid w:val="00794134"/>
    <w:rsid w:val="00794BC4"/>
    <w:rsid w:val="00795A80"/>
    <w:rsid w:val="007A0699"/>
    <w:rsid w:val="007A2CA6"/>
    <w:rsid w:val="007A31F2"/>
    <w:rsid w:val="007A4906"/>
    <w:rsid w:val="007A4EC5"/>
    <w:rsid w:val="007A5EC1"/>
    <w:rsid w:val="007A6227"/>
    <w:rsid w:val="007B01F1"/>
    <w:rsid w:val="007B4E4F"/>
    <w:rsid w:val="007B6F85"/>
    <w:rsid w:val="007B7226"/>
    <w:rsid w:val="007C09FE"/>
    <w:rsid w:val="007D22F2"/>
    <w:rsid w:val="007D6FAF"/>
    <w:rsid w:val="007D79AB"/>
    <w:rsid w:val="007E1829"/>
    <w:rsid w:val="007E3818"/>
    <w:rsid w:val="007E3B14"/>
    <w:rsid w:val="007E4503"/>
    <w:rsid w:val="007F09B7"/>
    <w:rsid w:val="007F361A"/>
    <w:rsid w:val="007F41F3"/>
    <w:rsid w:val="007F4DA7"/>
    <w:rsid w:val="007F534A"/>
    <w:rsid w:val="007F5995"/>
    <w:rsid w:val="007F7FC9"/>
    <w:rsid w:val="008016D4"/>
    <w:rsid w:val="00802791"/>
    <w:rsid w:val="0080783D"/>
    <w:rsid w:val="00814E41"/>
    <w:rsid w:val="00815CD8"/>
    <w:rsid w:val="00815D76"/>
    <w:rsid w:val="008177DD"/>
    <w:rsid w:val="00820285"/>
    <w:rsid w:val="008237CA"/>
    <w:rsid w:val="00823BF1"/>
    <w:rsid w:val="00823C6F"/>
    <w:rsid w:val="008244BA"/>
    <w:rsid w:val="00824881"/>
    <w:rsid w:val="00825609"/>
    <w:rsid w:val="008261FE"/>
    <w:rsid w:val="00826CFB"/>
    <w:rsid w:val="00827076"/>
    <w:rsid w:val="00827808"/>
    <w:rsid w:val="00830EE2"/>
    <w:rsid w:val="00831E3C"/>
    <w:rsid w:val="008336B2"/>
    <w:rsid w:val="00834F81"/>
    <w:rsid w:val="008351A9"/>
    <w:rsid w:val="00836E8D"/>
    <w:rsid w:val="008379D6"/>
    <w:rsid w:val="00840A11"/>
    <w:rsid w:val="00840AD2"/>
    <w:rsid w:val="0084309F"/>
    <w:rsid w:val="0084397E"/>
    <w:rsid w:val="00843ACD"/>
    <w:rsid w:val="00843BA1"/>
    <w:rsid w:val="00846763"/>
    <w:rsid w:val="008468AC"/>
    <w:rsid w:val="00847AA1"/>
    <w:rsid w:val="008512DC"/>
    <w:rsid w:val="00851308"/>
    <w:rsid w:val="00851C48"/>
    <w:rsid w:val="008526B7"/>
    <w:rsid w:val="0085360D"/>
    <w:rsid w:val="00857554"/>
    <w:rsid w:val="00860E3C"/>
    <w:rsid w:val="00861E8A"/>
    <w:rsid w:val="00862EF1"/>
    <w:rsid w:val="008631F6"/>
    <w:rsid w:val="00863342"/>
    <w:rsid w:val="0086633E"/>
    <w:rsid w:val="008675AC"/>
    <w:rsid w:val="00867E85"/>
    <w:rsid w:val="00870CBC"/>
    <w:rsid w:val="00873679"/>
    <w:rsid w:val="008745D5"/>
    <w:rsid w:val="00881B86"/>
    <w:rsid w:val="00882215"/>
    <w:rsid w:val="00882A29"/>
    <w:rsid w:val="0088350C"/>
    <w:rsid w:val="00891A1E"/>
    <w:rsid w:val="00891DFA"/>
    <w:rsid w:val="00896726"/>
    <w:rsid w:val="008A0073"/>
    <w:rsid w:val="008A26B7"/>
    <w:rsid w:val="008A47AC"/>
    <w:rsid w:val="008A49E6"/>
    <w:rsid w:val="008B4228"/>
    <w:rsid w:val="008B4F49"/>
    <w:rsid w:val="008B61F6"/>
    <w:rsid w:val="008B77E7"/>
    <w:rsid w:val="008C0B45"/>
    <w:rsid w:val="008C2458"/>
    <w:rsid w:val="008C2859"/>
    <w:rsid w:val="008C28B8"/>
    <w:rsid w:val="008C4729"/>
    <w:rsid w:val="008D364D"/>
    <w:rsid w:val="008D406E"/>
    <w:rsid w:val="008D7440"/>
    <w:rsid w:val="008E023C"/>
    <w:rsid w:val="008E083F"/>
    <w:rsid w:val="008E0AF2"/>
    <w:rsid w:val="008E2267"/>
    <w:rsid w:val="008E27CB"/>
    <w:rsid w:val="008E4548"/>
    <w:rsid w:val="008E4813"/>
    <w:rsid w:val="008E4CB4"/>
    <w:rsid w:val="008F0453"/>
    <w:rsid w:val="008F4A67"/>
    <w:rsid w:val="0090077E"/>
    <w:rsid w:val="00901529"/>
    <w:rsid w:val="00902C6C"/>
    <w:rsid w:val="00903221"/>
    <w:rsid w:val="009115F7"/>
    <w:rsid w:val="00911A4B"/>
    <w:rsid w:val="0091361D"/>
    <w:rsid w:val="0091446A"/>
    <w:rsid w:val="00916D97"/>
    <w:rsid w:val="009210F2"/>
    <w:rsid w:val="00922FD2"/>
    <w:rsid w:val="00926655"/>
    <w:rsid w:val="00926E99"/>
    <w:rsid w:val="009317D4"/>
    <w:rsid w:val="0093222D"/>
    <w:rsid w:val="009328EB"/>
    <w:rsid w:val="00932A7C"/>
    <w:rsid w:val="00936B57"/>
    <w:rsid w:val="00937CD8"/>
    <w:rsid w:val="00940336"/>
    <w:rsid w:val="00941226"/>
    <w:rsid w:val="0094368B"/>
    <w:rsid w:val="00943DFC"/>
    <w:rsid w:val="00944E9E"/>
    <w:rsid w:val="00945553"/>
    <w:rsid w:val="0094609D"/>
    <w:rsid w:val="00946FD3"/>
    <w:rsid w:val="00954844"/>
    <w:rsid w:val="00954C35"/>
    <w:rsid w:val="00956715"/>
    <w:rsid w:val="009578F4"/>
    <w:rsid w:val="00960EAB"/>
    <w:rsid w:val="00961C92"/>
    <w:rsid w:val="00962FF8"/>
    <w:rsid w:val="0096373D"/>
    <w:rsid w:val="00963C26"/>
    <w:rsid w:val="0096446D"/>
    <w:rsid w:val="00965F3F"/>
    <w:rsid w:val="00966BD0"/>
    <w:rsid w:val="009679E2"/>
    <w:rsid w:val="00971728"/>
    <w:rsid w:val="00973BF2"/>
    <w:rsid w:val="0097639E"/>
    <w:rsid w:val="00976F64"/>
    <w:rsid w:val="00977434"/>
    <w:rsid w:val="00981AD1"/>
    <w:rsid w:val="00981E69"/>
    <w:rsid w:val="009833CC"/>
    <w:rsid w:val="0099297B"/>
    <w:rsid w:val="00994197"/>
    <w:rsid w:val="00994881"/>
    <w:rsid w:val="00994F9E"/>
    <w:rsid w:val="00995DF8"/>
    <w:rsid w:val="00996B92"/>
    <w:rsid w:val="009A1CE0"/>
    <w:rsid w:val="009A1D0C"/>
    <w:rsid w:val="009A2B94"/>
    <w:rsid w:val="009A4BD9"/>
    <w:rsid w:val="009A64D0"/>
    <w:rsid w:val="009B117D"/>
    <w:rsid w:val="009B35D2"/>
    <w:rsid w:val="009B470A"/>
    <w:rsid w:val="009B5A96"/>
    <w:rsid w:val="009C005B"/>
    <w:rsid w:val="009C012A"/>
    <w:rsid w:val="009C190A"/>
    <w:rsid w:val="009C271F"/>
    <w:rsid w:val="009C5641"/>
    <w:rsid w:val="009C5E95"/>
    <w:rsid w:val="009D1A81"/>
    <w:rsid w:val="009D2928"/>
    <w:rsid w:val="009D4610"/>
    <w:rsid w:val="009D5587"/>
    <w:rsid w:val="009D6E74"/>
    <w:rsid w:val="009E175B"/>
    <w:rsid w:val="009E18C4"/>
    <w:rsid w:val="009E2110"/>
    <w:rsid w:val="009E2440"/>
    <w:rsid w:val="009E2D87"/>
    <w:rsid w:val="009E2EA2"/>
    <w:rsid w:val="009E53B9"/>
    <w:rsid w:val="009E5F5B"/>
    <w:rsid w:val="009E6450"/>
    <w:rsid w:val="009E6A12"/>
    <w:rsid w:val="009F1106"/>
    <w:rsid w:val="009F1D86"/>
    <w:rsid w:val="009F4178"/>
    <w:rsid w:val="009F6A54"/>
    <w:rsid w:val="009F72E9"/>
    <w:rsid w:val="00A003BB"/>
    <w:rsid w:val="00A00A58"/>
    <w:rsid w:val="00A0392F"/>
    <w:rsid w:val="00A05719"/>
    <w:rsid w:val="00A110C5"/>
    <w:rsid w:val="00A1592E"/>
    <w:rsid w:val="00A17DCF"/>
    <w:rsid w:val="00A217FD"/>
    <w:rsid w:val="00A25037"/>
    <w:rsid w:val="00A2575C"/>
    <w:rsid w:val="00A2619F"/>
    <w:rsid w:val="00A265C8"/>
    <w:rsid w:val="00A26E3F"/>
    <w:rsid w:val="00A337AB"/>
    <w:rsid w:val="00A350F0"/>
    <w:rsid w:val="00A35A19"/>
    <w:rsid w:val="00A367E6"/>
    <w:rsid w:val="00A41BD0"/>
    <w:rsid w:val="00A4348D"/>
    <w:rsid w:val="00A446B5"/>
    <w:rsid w:val="00A457F2"/>
    <w:rsid w:val="00A45C2C"/>
    <w:rsid w:val="00A45E3B"/>
    <w:rsid w:val="00A46D87"/>
    <w:rsid w:val="00A47A74"/>
    <w:rsid w:val="00A5170C"/>
    <w:rsid w:val="00A5243C"/>
    <w:rsid w:val="00A537A5"/>
    <w:rsid w:val="00A53888"/>
    <w:rsid w:val="00A53C16"/>
    <w:rsid w:val="00A56BA4"/>
    <w:rsid w:val="00A61EE2"/>
    <w:rsid w:val="00A64963"/>
    <w:rsid w:val="00A65438"/>
    <w:rsid w:val="00A66080"/>
    <w:rsid w:val="00A66163"/>
    <w:rsid w:val="00A71C17"/>
    <w:rsid w:val="00A727D7"/>
    <w:rsid w:val="00A73E64"/>
    <w:rsid w:val="00A75DE5"/>
    <w:rsid w:val="00A771A2"/>
    <w:rsid w:val="00A7740C"/>
    <w:rsid w:val="00A77E74"/>
    <w:rsid w:val="00A81407"/>
    <w:rsid w:val="00A83B66"/>
    <w:rsid w:val="00A84722"/>
    <w:rsid w:val="00A86ED6"/>
    <w:rsid w:val="00A90C3F"/>
    <w:rsid w:val="00A9107D"/>
    <w:rsid w:val="00A9112E"/>
    <w:rsid w:val="00A918C8"/>
    <w:rsid w:val="00A922FB"/>
    <w:rsid w:val="00A94983"/>
    <w:rsid w:val="00A96E2E"/>
    <w:rsid w:val="00A97AB9"/>
    <w:rsid w:val="00AA2ABC"/>
    <w:rsid w:val="00AA3EC7"/>
    <w:rsid w:val="00AA4CF9"/>
    <w:rsid w:val="00AA7653"/>
    <w:rsid w:val="00AB12F0"/>
    <w:rsid w:val="00AB3E89"/>
    <w:rsid w:val="00AB53E1"/>
    <w:rsid w:val="00AB5E4C"/>
    <w:rsid w:val="00AC4A05"/>
    <w:rsid w:val="00AC63DB"/>
    <w:rsid w:val="00AC673B"/>
    <w:rsid w:val="00AC6DDC"/>
    <w:rsid w:val="00AD07A1"/>
    <w:rsid w:val="00AD1E60"/>
    <w:rsid w:val="00AD258E"/>
    <w:rsid w:val="00AD2BF8"/>
    <w:rsid w:val="00AD5DA7"/>
    <w:rsid w:val="00AE0701"/>
    <w:rsid w:val="00AE09A1"/>
    <w:rsid w:val="00AE1A9F"/>
    <w:rsid w:val="00AE1BF5"/>
    <w:rsid w:val="00AE20A4"/>
    <w:rsid w:val="00AE24E3"/>
    <w:rsid w:val="00AE39E2"/>
    <w:rsid w:val="00AE678C"/>
    <w:rsid w:val="00AE7179"/>
    <w:rsid w:val="00AF0FD1"/>
    <w:rsid w:val="00AF27DC"/>
    <w:rsid w:val="00AF410D"/>
    <w:rsid w:val="00AF5C4A"/>
    <w:rsid w:val="00AF7A4E"/>
    <w:rsid w:val="00AF7E31"/>
    <w:rsid w:val="00B00371"/>
    <w:rsid w:val="00B00BFA"/>
    <w:rsid w:val="00B02A47"/>
    <w:rsid w:val="00B040EA"/>
    <w:rsid w:val="00B05418"/>
    <w:rsid w:val="00B05545"/>
    <w:rsid w:val="00B05985"/>
    <w:rsid w:val="00B0602A"/>
    <w:rsid w:val="00B07418"/>
    <w:rsid w:val="00B10E16"/>
    <w:rsid w:val="00B11819"/>
    <w:rsid w:val="00B11858"/>
    <w:rsid w:val="00B135F4"/>
    <w:rsid w:val="00B167BB"/>
    <w:rsid w:val="00B173AC"/>
    <w:rsid w:val="00B20013"/>
    <w:rsid w:val="00B2081D"/>
    <w:rsid w:val="00B217A0"/>
    <w:rsid w:val="00B223DB"/>
    <w:rsid w:val="00B22925"/>
    <w:rsid w:val="00B2453D"/>
    <w:rsid w:val="00B313C8"/>
    <w:rsid w:val="00B32E82"/>
    <w:rsid w:val="00B33C37"/>
    <w:rsid w:val="00B3442B"/>
    <w:rsid w:val="00B358F0"/>
    <w:rsid w:val="00B37D92"/>
    <w:rsid w:val="00B40DF0"/>
    <w:rsid w:val="00B41C72"/>
    <w:rsid w:val="00B41F15"/>
    <w:rsid w:val="00B434A5"/>
    <w:rsid w:val="00B43BBF"/>
    <w:rsid w:val="00B4458E"/>
    <w:rsid w:val="00B44C0C"/>
    <w:rsid w:val="00B4559E"/>
    <w:rsid w:val="00B46718"/>
    <w:rsid w:val="00B53DA4"/>
    <w:rsid w:val="00B60E6D"/>
    <w:rsid w:val="00B618CB"/>
    <w:rsid w:val="00B61EC7"/>
    <w:rsid w:val="00B628AD"/>
    <w:rsid w:val="00B649B6"/>
    <w:rsid w:val="00B65CF5"/>
    <w:rsid w:val="00B662F8"/>
    <w:rsid w:val="00B663A7"/>
    <w:rsid w:val="00B669E1"/>
    <w:rsid w:val="00B66AC7"/>
    <w:rsid w:val="00B671CD"/>
    <w:rsid w:val="00B70F9A"/>
    <w:rsid w:val="00B71A33"/>
    <w:rsid w:val="00B75560"/>
    <w:rsid w:val="00B75F0C"/>
    <w:rsid w:val="00B820B4"/>
    <w:rsid w:val="00B8754D"/>
    <w:rsid w:val="00B87F94"/>
    <w:rsid w:val="00B90427"/>
    <w:rsid w:val="00B90577"/>
    <w:rsid w:val="00B91BC9"/>
    <w:rsid w:val="00B92752"/>
    <w:rsid w:val="00B959EA"/>
    <w:rsid w:val="00B95B73"/>
    <w:rsid w:val="00B9627E"/>
    <w:rsid w:val="00B9639C"/>
    <w:rsid w:val="00B975CC"/>
    <w:rsid w:val="00BA19E9"/>
    <w:rsid w:val="00BA1B25"/>
    <w:rsid w:val="00BA243B"/>
    <w:rsid w:val="00BA2608"/>
    <w:rsid w:val="00BA32B6"/>
    <w:rsid w:val="00BA37C8"/>
    <w:rsid w:val="00BA45F5"/>
    <w:rsid w:val="00BA46F9"/>
    <w:rsid w:val="00BB1D75"/>
    <w:rsid w:val="00BC0492"/>
    <w:rsid w:val="00BC06F9"/>
    <w:rsid w:val="00BC0762"/>
    <w:rsid w:val="00BC08B6"/>
    <w:rsid w:val="00BC2F91"/>
    <w:rsid w:val="00BC32AF"/>
    <w:rsid w:val="00BC3CF8"/>
    <w:rsid w:val="00BC55D7"/>
    <w:rsid w:val="00BC61DB"/>
    <w:rsid w:val="00BC7852"/>
    <w:rsid w:val="00BD61EE"/>
    <w:rsid w:val="00BE2A38"/>
    <w:rsid w:val="00BE46B4"/>
    <w:rsid w:val="00BF2DC5"/>
    <w:rsid w:val="00BF5A38"/>
    <w:rsid w:val="00C0316C"/>
    <w:rsid w:val="00C04F13"/>
    <w:rsid w:val="00C06453"/>
    <w:rsid w:val="00C102E3"/>
    <w:rsid w:val="00C10E35"/>
    <w:rsid w:val="00C11078"/>
    <w:rsid w:val="00C1176D"/>
    <w:rsid w:val="00C11B60"/>
    <w:rsid w:val="00C17C79"/>
    <w:rsid w:val="00C21DC1"/>
    <w:rsid w:val="00C2265F"/>
    <w:rsid w:val="00C22791"/>
    <w:rsid w:val="00C23EDE"/>
    <w:rsid w:val="00C24CEC"/>
    <w:rsid w:val="00C25AEF"/>
    <w:rsid w:val="00C31316"/>
    <w:rsid w:val="00C31892"/>
    <w:rsid w:val="00C33788"/>
    <w:rsid w:val="00C33BBF"/>
    <w:rsid w:val="00C3652F"/>
    <w:rsid w:val="00C37B80"/>
    <w:rsid w:val="00C427D2"/>
    <w:rsid w:val="00C43652"/>
    <w:rsid w:val="00C43DC2"/>
    <w:rsid w:val="00C44B04"/>
    <w:rsid w:val="00C46BB3"/>
    <w:rsid w:val="00C521E1"/>
    <w:rsid w:val="00C52CAB"/>
    <w:rsid w:val="00C53833"/>
    <w:rsid w:val="00C558B3"/>
    <w:rsid w:val="00C560FF"/>
    <w:rsid w:val="00C568B1"/>
    <w:rsid w:val="00C573A8"/>
    <w:rsid w:val="00C611AA"/>
    <w:rsid w:val="00C6150D"/>
    <w:rsid w:val="00C61B0D"/>
    <w:rsid w:val="00C634D5"/>
    <w:rsid w:val="00C6544F"/>
    <w:rsid w:val="00C72974"/>
    <w:rsid w:val="00C73722"/>
    <w:rsid w:val="00C75646"/>
    <w:rsid w:val="00C77AD7"/>
    <w:rsid w:val="00C8021C"/>
    <w:rsid w:val="00C802B0"/>
    <w:rsid w:val="00C808EF"/>
    <w:rsid w:val="00C818A0"/>
    <w:rsid w:val="00C831A7"/>
    <w:rsid w:val="00C84099"/>
    <w:rsid w:val="00C84BF9"/>
    <w:rsid w:val="00C8591C"/>
    <w:rsid w:val="00C903F0"/>
    <w:rsid w:val="00C91403"/>
    <w:rsid w:val="00C95C6E"/>
    <w:rsid w:val="00CA0D38"/>
    <w:rsid w:val="00CA10F9"/>
    <w:rsid w:val="00CA190D"/>
    <w:rsid w:val="00CA1F6F"/>
    <w:rsid w:val="00CA3DAD"/>
    <w:rsid w:val="00CA57CC"/>
    <w:rsid w:val="00CA5BAA"/>
    <w:rsid w:val="00CA60AF"/>
    <w:rsid w:val="00CA666D"/>
    <w:rsid w:val="00CB1FF0"/>
    <w:rsid w:val="00CB2A70"/>
    <w:rsid w:val="00CB4A60"/>
    <w:rsid w:val="00CB50B3"/>
    <w:rsid w:val="00CB553B"/>
    <w:rsid w:val="00CB5D98"/>
    <w:rsid w:val="00CB681A"/>
    <w:rsid w:val="00CC02BA"/>
    <w:rsid w:val="00CC2F93"/>
    <w:rsid w:val="00CC4270"/>
    <w:rsid w:val="00CC5CC6"/>
    <w:rsid w:val="00CC75CA"/>
    <w:rsid w:val="00CC7F6A"/>
    <w:rsid w:val="00CD1067"/>
    <w:rsid w:val="00CD42BD"/>
    <w:rsid w:val="00CD62CE"/>
    <w:rsid w:val="00CE159E"/>
    <w:rsid w:val="00CE41C5"/>
    <w:rsid w:val="00CE5762"/>
    <w:rsid w:val="00CE5DBC"/>
    <w:rsid w:val="00CF0332"/>
    <w:rsid w:val="00CF0F34"/>
    <w:rsid w:val="00CF3550"/>
    <w:rsid w:val="00D019C5"/>
    <w:rsid w:val="00D01D1D"/>
    <w:rsid w:val="00D01F27"/>
    <w:rsid w:val="00D020DE"/>
    <w:rsid w:val="00D04D12"/>
    <w:rsid w:val="00D0703F"/>
    <w:rsid w:val="00D102B0"/>
    <w:rsid w:val="00D16893"/>
    <w:rsid w:val="00D17B90"/>
    <w:rsid w:val="00D20385"/>
    <w:rsid w:val="00D21042"/>
    <w:rsid w:val="00D21338"/>
    <w:rsid w:val="00D2299A"/>
    <w:rsid w:val="00D2475E"/>
    <w:rsid w:val="00D25E3F"/>
    <w:rsid w:val="00D260DE"/>
    <w:rsid w:val="00D3081A"/>
    <w:rsid w:val="00D30F0D"/>
    <w:rsid w:val="00D33E1C"/>
    <w:rsid w:val="00D35189"/>
    <w:rsid w:val="00D4261D"/>
    <w:rsid w:val="00D45180"/>
    <w:rsid w:val="00D46411"/>
    <w:rsid w:val="00D50823"/>
    <w:rsid w:val="00D51EB9"/>
    <w:rsid w:val="00D52AF5"/>
    <w:rsid w:val="00D539D1"/>
    <w:rsid w:val="00D53F78"/>
    <w:rsid w:val="00D54AD5"/>
    <w:rsid w:val="00D55B33"/>
    <w:rsid w:val="00D56AB7"/>
    <w:rsid w:val="00D56D9A"/>
    <w:rsid w:val="00D60AC6"/>
    <w:rsid w:val="00D62072"/>
    <w:rsid w:val="00D64B04"/>
    <w:rsid w:val="00D65186"/>
    <w:rsid w:val="00D65692"/>
    <w:rsid w:val="00D65971"/>
    <w:rsid w:val="00D6669C"/>
    <w:rsid w:val="00D66A94"/>
    <w:rsid w:val="00D7179A"/>
    <w:rsid w:val="00D74B3D"/>
    <w:rsid w:val="00D7758D"/>
    <w:rsid w:val="00D80777"/>
    <w:rsid w:val="00D80943"/>
    <w:rsid w:val="00D80CD9"/>
    <w:rsid w:val="00D814D7"/>
    <w:rsid w:val="00D8191C"/>
    <w:rsid w:val="00D83BBE"/>
    <w:rsid w:val="00D874B0"/>
    <w:rsid w:val="00D9033B"/>
    <w:rsid w:val="00D9152B"/>
    <w:rsid w:val="00D92805"/>
    <w:rsid w:val="00D92F81"/>
    <w:rsid w:val="00D93E0E"/>
    <w:rsid w:val="00D94DA5"/>
    <w:rsid w:val="00D95AD7"/>
    <w:rsid w:val="00D97979"/>
    <w:rsid w:val="00DA0373"/>
    <w:rsid w:val="00DA1193"/>
    <w:rsid w:val="00DA1C41"/>
    <w:rsid w:val="00DA26C5"/>
    <w:rsid w:val="00DA3003"/>
    <w:rsid w:val="00DA6403"/>
    <w:rsid w:val="00DA7631"/>
    <w:rsid w:val="00DA7F0C"/>
    <w:rsid w:val="00DB122C"/>
    <w:rsid w:val="00DB227B"/>
    <w:rsid w:val="00DB399D"/>
    <w:rsid w:val="00DB3DD8"/>
    <w:rsid w:val="00DB4428"/>
    <w:rsid w:val="00DB4CB0"/>
    <w:rsid w:val="00DB645B"/>
    <w:rsid w:val="00DB7810"/>
    <w:rsid w:val="00DC01E4"/>
    <w:rsid w:val="00DC1BE7"/>
    <w:rsid w:val="00DC4377"/>
    <w:rsid w:val="00DC4BC6"/>
    <w:rsid w:val="00DC4C7F"/>
    <w:rsid w:val="00DC4E32"/>
    <w:rsid w:val="00DC523D"/>
    <w:rsid w:val="00DC52D2"/>
    <w:rsid w:val="00DC59E8"/>
    <w:rsid w:val="00DC6526"/>
    <w:rsid w:val="00DC725B"/>
    <w:rsid w:val="00DD2FDF"/>
    <w:rsid w:val="00DD7423"/>
    <w:rsid w:val="00DE2AB6"/>
    <w:rsid w:val="00DE3B74"/>
    <w:rsid w:val="00DE3C92"/>
    <w:rsid w:val="00DE44C5"/>
    <w:rsid w:val="00DE4732"/>
    <w:rsid w:val="00DE4E19"/>
    <w:rsid w:val="00DE5653"/>
    <w:rsid w:val="00DF022D"/>
    <w:rsid w:val="00DF1A83"/>
    <w:rsid w:val="00DF1C40"/>
    <w:rsid w:val="00DF27CF"/>
    <w:rsid w:val="00DF2F3F"/>
    <w:rsid w:val="00DF4D13"/>
    <w:rsid w:val="00DF5523"/>
    <w:rsid w:val="00DF5DD1"/>
    <w:rsid w:val="00E00590"/>
    <w:rsid w:val="00E03C96"/>
    <w:rsid w:val="00E048C6"/>
    <w:rsid w:val="00E058E7"/>
    <w:rsid w:val="00E074E1"/>
    <w:rsid w:val="00E10409"/>
    <w:rsid w:val="00E10CFD"/>
    <w:rsid w:val="00E14271"/>
    <w:rsid w:val="00E146D6"/>
    <w:rsid w:val="00E173E9"/>
    <w:rsid w:val="00E215B7"/>
    <w:rsid w:val="00E22B0A"/>
    <w:rsid w:val="00E23DB5"/>
    <w:rsid w:val="00E2404C"/>
    <w:rsid w:val="00E24EB9"/>
    <w:rsid w:val="00E25897"/>
    <w:rsid w:val="00E321D6"/>
    <w:rsid w:val="00E36336"/>
    <w:rsid w:val="00E41A49"/>
    <w:rsid w:val="00E42DBB"/>
    <w:rsid w:val="00E43045"/>
    <w:rsid w:val="00E4310B"/>
    <w:rsid w:val="00E4364C"/>
    <w:rsid w:val="00E43717"/>
    <w:rsid w:val="00E4700F"/>
    <w:rsid w:val="00E51F65"/>
    <w:rsid w:val="00E52AC9"/>
    <w:rsid w:val="00E5731E"/>
    <w:rsid w:val="00E60D33"/>
    <w:rsid w:val="00E628CD"/>
    <w:rsid w:val="00E633ED"/>
    <w:rsid w:val="00E70AB6"/>
    <w:rsid w:val="00E712FB"/>
    <w:rsid w:val="00E71A58"/>
    <w:rsid w:val="00E73838"/>
    <w:rsid w:val="00E73974"/>
    <w:rsid w:val="00E74748"/>
    <w:rsid w:val="00E74D50"/>
    <w:rsid w:val="00E76E8C"/>
    <w:rsid w:val="00E80E69"/>
    <w:rsid w:val="00E837ED"/>
    <w:rsid w:val="00E87425"/>
    <w:rsid w:val="00E8787B"/>
    <w:rsid w:val="00E9232A"/>
    <w:rsid w:val="00E92A35"/>
    <w:rsid w:val="00E94600"/>
    <w:rsid w:val="00E9655F"/>
    <w:rsid w:val="00EA12C6"/>
    <w:rsid w:val="00EA514E"/>
    <w:rsid w:val="00EA73CD"/>
    <w:rsid w:val="00EA7630"/>
    <w:rsid w:val="00EA7FBA"/>
    <w:rsid w:val="00EB0C80"/>
    <w:rsid w:val="00EB158A"/>
    <w:rsid w:val="00EB33B6"/>
    <w:rsid w:val="00EB37D1"/>
    <w:rsid w:val="00EC01B1"/>
    <w:rsid w:val="00EC0DCE"/>
    <w:rsid w:val="00EC1319"/>
    <w:rsid w:val="00EC160C"/>
    <w:rsid w:val="00EC31DF"/>
    <w:rsid w:val="00EC7391"/>
    <w:rsid w:val="00ED27B9"/>
    <w:rsid w:val="00ED3327"/>
    <w:rsid w:val="00ED487C"/>
    <w:rsid w:val="00ED4F71"/>
    <w:rsid w:val="00ED7834"/>
    <w:rsid w:val="00ED7D5B"/>
    <w:rsid w:val="00ED7D88"/>
    <w:rsid w:val="00EE0AD0"/>
    <w:rsid w:val="00EE1697"/>
    <w:rsid w:val="00EE1EE8"/>
    <w:rsid w:val="00EE4B1D"/>
    <w:rsid w:val="00EE4EC7"/>
    <w:rsid w:val="00EE5251"/>
    <w:rsid w:val="00EE5581"/>
    <w:rsid w:val="00EE6543"/>
    <w:rsid w:val="00EE76E9"/>
    <w:rsid w:val="00EE794F"/>
    <w:rsid w:val="00EF510C"/>
    <w:rsid w:val="00EF5FC6"/>
    <w:rsid w:val="00EF7FD2"/>
    <w:rsid w:val="00F000FA"/>
    <w:rsid w:val="00F008A9"/>
    <w:rsid w:val="00F0191C"/>
    <w:rsid w:val="00F07073"/>
    <w:rsid w:val="00F079FE"/>
    <w:rsid w:val="00F109AE"/>
    <w:rsid w:val="00F1113D"/>
    <w:rsid w:val="00F12540"/>
    <w:rsid w:val="00F13588"/>
    <w:rsid w:val="00F1435C"/>
    <w:rsid w:val="00F149E5"/>
    <w:rsid w:val="00F15065"/>
    <w:rsid w:val="00F16AB3"/>
    <w:rsid w:val="00F24ABC"/>
    <w:rsid w:val="00F257D2"/>
    <w:rsid w:val="00F260EE"/>
    <w:rsid w:val="00F2712B"/>
    <w:rsid w:val="00F27AAB"/>
    <w:rsid w:val="00F34491"/>
    <w:rsid w:val="00F3472A"/>
    <w:rsid w:val="00F36B9F"/>
    <w:rsid w:val="00F37BFD"/>
    <w:rsid w:val="00F4060C"/>
    <w:rsid w:val="00F41633"/>
    <w:rsid w:val="00F43B95"/>
    <w:rsid w:val="00F43E34"/>
    <w:rsid w:val="00F4585F"/>
    <w:rsid w:val="00F45F3C"/>
    <w:rsid w:val="00F50FBB"/>
    <w:rsid w:val="00F53EE8"/>
    <w:rsid w:val="00F5679D"/>
    <w:rsid w:val="00F57947"/>
    <w:rsid w:val="00F61816"/>
    <w:rsid w:val="00F62FF9"/>
    <w:rsid w:val="00F63A11"/>
    <w:rsid w:val="00F67C2A"/>
    <w:rsid w:val="00F67C63"/>
    <w:rsid w:val="00F67C99"/>
    <w:rsid w:val="00F704BB"/>
    <w:rsid w:val="00F72F64"/>
    <w:rsid w:val="00F736C1"/>
    <w:rsid w:val="00F74034"/>
    <w:rsid w:val="00F74C0B"/>
    <w:rsid w:val="00F74E6A"/>
    <w:rsid w:val="00F836EB"/>
    <w:rsid w:val="00F86151"/>
    <w:rsid w:val="00F86CCF"/>
    <w:rsid w:val="00F8714D"/>
    <w:rsid w:val="00F87E95"/>
    <w:rsid w:val="00F87E9D"/>
    <w:rsid w:val="00F90B14"/>
    <w:rsid w:val="00F90BF1"/>
    <w:rsid w:val="00F91FCC"/>
    <w:rsid w:val="00F9347E"/>
    <w:rsid w:val="00F94E00"/>
    <w:rsid w:val="00F956D4"/>
    <w:rsid w:val="00F9623A"/>
    <w:rsid w:val="00FA28DF"/>
    <w:rsid w:val="00FA489A"/>
    <w:rsid w:val="00FB0109"/>
    <w:rsid w:val="00FB0B08"/>
    <w:rsid w:val="00FB6EA4"/>
    <w:rsid w:val="00FC00E5"/>
    <w:rsid w:val="00FC0235"/>
    <w:rsid w:val="00FC047D"/>
    <w:rsid w:val="00FC10BB"/>
    <w:rsid w:val="00FC26AE"/>
    <w:rsid w:val="00FC382A"/>
    <w:rsid w:val="00FC40DC"/>
    <w:rsid w:val="00FC4D5A"/>
    <w:rsid w:val="00FC6A22"/>
    <w:rsid w:val="00FD0207"/>
    <w:rsid w:val="00FD0BF1"/>
    <w:rsid w:val="00FD1B7B"/>
    <w:rsid w:val="00FD1C56"/>
    <w:rsid w:val="00FD24B7"/>
    <w:rsid w:val="00FD3AD3"/>
    <w:rsid w:val="00FD59D4"/>
    <w:rsid w:val="00FD68A7"/>
    <w:rsid w:val="00FE23DD"/>
    <w:rsid w:val="00FE4A68"/>
    <w:rsid w:val="00FE54DC"/>
    <w:rsid w:val="00FE71CB"/>
    <w:rsid w:val="00FE7677"/>
    <w:rsid w:val="00FF1001"/>
    <w:rsid w:val="00FF215D"/>
    <w:rsid w:val="00FF247E"/>
    <w:rsid w:val="00FF5592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9CD2FB"/>
  <w15:docId w15:val="{8D6274BA-E786-4160-9737-B1236E87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3B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96C68"/>
    <w:pPr>
      <w:keepNext/>
      <w:ind w:right="-1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qFormat/>
    <w:rsid w:val="006716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Body Text Indent 2"/>
    <w:basedOn w:val="a"/>
    <w:rsid w:val="00296C68"/>
    <w:pPr>
      <w:spacing w:after="120" w:line="480" w:lineRule="auto"/>
      <w:ind w:left="283"/>
    </w:pPr>
    <w:rPr>
      <w:sz w:val="20"/>
      <w:szCs w:val="20"/>
    </w:rPr>
  </w:style>
  <w:style w:type="paragraph" w:styleId="a3">
    <w:name w:val="Title"/>
    <w:basedOn w:val="a"/>
    <w:link w:val="a4"/>
    <w:uiPriority w:val="10"/>
    <w:qFormat/>
    <w:rsid w:val="00296C68"/>
    <w:pPr>
      <w:jc w:val="center"/>
    </w:pPr>
    <w:rPr>
      <w:b/>
      <w:sz w:val="20"/>
      <w:szCs w:val="20"/>
      <w:lang w:val="en-US"/>
    </w:rPr>
  </w:style>
  <w:style w:type="paragraph" w:customStyle="1" w:styleId="12">
    <w:name w:val="Обычный1"/>
    <w:rsid w:val="00296C68"/>
    <w:pPr>
      <w:widowControl w:val="0"/>
      <w:spacing w:line="320" w:lineRule="auto"/>
      <w:ind w:left="80" w:firstLine="20"/>
      <w:jc w:val="both"/>
    </w:pPr>
    <w:rPr>
      <w:rFonts w:ascii="Arial" w:hAnsi="Arial"/>
      <w:snapToGrid w:val="0"/>
      <w:sz w:val="18"/>
    </w:rPr>
  </w:style>
  <w:style w:type="paragraph" w:styleId="a5">
    <w:name w:val="Body Text"/>
    <w:basedOn w:val="a"/>
    <w:rsid w:val="0067167F"/>
    <w:pPr>
      <w:spacing w:after="120"/>
    </w:pPr>
  </w:style>
  <w:style w:type="paragraph" w:customStyle="1" w:styleId="13">
    <w:name w:val="Название1"/>
    <w:basedOn w:val="12"/>
    <w:rsid w:val="0067167F"/>
    <w:pPr>
      <w:widowControl/>
      <w:spacing w:line="240" w:lineRule="auto"/>
      <w:ind w:left="0" w:firstLine="0"/>
      <w:jc w:val="center"/>
    </w:pPr>
    <w:rPr>
      <w:snapToGrid/>
      <w:sz w:val="24"/>
    </w:rPr>
  </w:style>
  <w:style w:type="paragraph" w:customStyle="1" w:styleId="14">
    <w:name w:val="Нижний колонтитул1"/>
    <w:basedOn w:val="12"/>
    <w:rsid w:val="0067167F"/>
    <w:pPr>
      <w:widowControl/>
      <w:tabs>
        <w:tab w:val="center" w:pos="4153"/>
        <w:tab w:val="right" w:pos="8306"/>
      </w:tabs>
      <w:spacing w:line="240" w:lineRule="auto"/>
      <w:ind w:left="0" w:firstLine="0"/>
      <w:jc w:val="left"/>
    </w:pPr>
    <w:rPr>
      <w:rFonts w:ascii="Times New Roman" w:hAnsi="Times New Roman"/>
      <w:snapToGrid/>
      <w:sz w:val="20"/>
    </w:rPr>
  </w:style>
  <w:style w:type="paragraph" w:customStyle="1" w:styleId="15">
    <w:name w:val="заголовок 1"/>
    <w:basedOn w:val="a"/>
    <w:next w:val="a"/>
    <w:rsid w:val="0067167F"/>
    <w:pPr>
      <w:keepNext/>
      <w:outlineLvl w:val="0"/>
    </w:pPr>
    <w:rPr>
      <w:sz w:val="20"/>
      <w:szCs w:val="20"/>
      <w:u w:val="single"/>
    </w:rPr>
  </w:style>
  <w:style w:type="paragraph" w:styleId="a6">
    <w:name w:val="footer"/>
    <w:basedOn w:val="a"/>
    <w:rsid w:val="0067167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link w:val="HTML0"/>
    <w:rsid w:val="00DA7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a7">
    <w:name w:val="annotation reference"/>
    <w:semiHidden/>
    <w:rsid w:val="00F34491"/>
    <w:rPr>
      <w:sz w:val="16"/>
      <w:szCs w:val="16"/>
    </w:rPr>
  </w:style>
  <w:style w:type="paragraph" w:styleId="a8">
    <w:name w:val="annotation text"/>
    <w:basedOn w:val="a"/>
    <w:semiHidden/>
    <w:rsid w:val="00F34491"/>
    <w:rPr>
      <w:sz w:val="20"/>
      <w:szCs w:val="20"/>
    </w:rPr>
  </w:style>
  <w:style w:type="paragraph" w:styleId="a9">
    <w:name w:val="annotation subject"/>
    <w:basedOn w:val="a8"/>
    <w:next w:val="a8"/>
    <w:semiHidden/>
    <w:rsid w:val="00F34491"/>
    <w:rPr>
      <w:b/>
      <w:bCs/>
    </w:rPr>
  </w:style>
  <w:style w:type="paragraph" w:styleId="aa">
    <w:name w:val="Balloon Text"/>
    <w:basedOn w:val="a"/>
    <w:semiHidden/>
    <w:rsid w:val="00F3449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344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9B470A"/>
    <w:rPr>
      <w:color w:val="0000FF"/>
      <w:u w:val="single"/>
    </w:rPr>
  </w:style>
  <w:style w:type="character" w:styleId="ac">
    <w:name w:val="page number"/>
    <w:basedOn w:val="a0"/>
    <w:rsid w:val="00C818A0"/>
  </w:style>
  <w:style w:type="table" w:styleId="ad">
    <w:name w:val="Table Grid"/>
    <w:basedOn w:val="a1"/>
    <w:uiPriority w:val="39"/>
    <w:rsid w:val="00223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rsid w:val="00DA3003"/>
    <w:pPr>
      <w:spacing w:before="100" w:beforeAutospacing="1" w:after="100" w:afterAutospacing="1"/>
    </w:pPr>
    <w:rPr>
      <w:color w:val="000000"/>
    </w:rPr>
  </w:style>
  <w:style w:type="character" w:styleId="af">
    <w:name w:val="Strong"/>
    <w:uiPriority w:val="22"/>
    <w:qFormat/>
    <w:rsid w:val="00DA3003"/>
    <w:rPr>
      <w:b/>
      <w:bCs/>
    </w:rPr>
  </w:style>
  <w:style w:type="paragraph" w:styleId="af0">
    <w:name w:val="header"/>
    <w:basedOn w:val="a"/>
    <w:rsid w:val="006119E0"/>
    <w:pPr>
      <w:tabs>
        <w:tab w:val="center" w:pos="4677"/>
        <w:tab w:val="right" w:pos="9355"/>
      </w:tabs>
    </w:pPr>
  </w:style>
  <w:style w:type="character" w:customStyle="1" w:styleId="HTML0">
    <w:name w:val="Стандартный HTML Знак"/>
    <w:link w:val="HTML"/>
    <w:rsid w:val="006F1A6A"/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301C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01CB1"/>
    <w:rPr>
      <w:sz w:val="16"/>
      <w:szCs w:val="16"/>
    </w:rPr>
  </w:style>
  <w:style w:type="character" w:customStyle="1" w:styleId="10">
    <w:name w:val="Заголовок 1 Знак"/>
    <w:link w:val="1"/>
    <w:rsid w:val="00A337AB"/>
    <w:rPr>
      <w:b/>
      <w:bCs/>
      <w:szCs w:val="24"/>
    </w:rPr>
  </w:style>
  <w:style w:type="paragraph" w:customStyle="1" w:styleId="Normal1">
    <w:name w:val="Normal1"/>
    <w:rsid w:val="00353BEA"/>
    <w:rPr>
      <w:sz w:val="22"/>
    </w:rPr>
  </w:style>
  <w:style w:type="paragraph" w:customStyle="1" w:styleId="Text">
    <w:name w:val="Text"/>
    <w:basedOn w:val="a"/>
    <w:rsid w:val="00353BEA"/>
    <w:pPr>
      <w:spacing w:after="240"/>
    </w:pPr>
    <w:rPr>
      <w:szCs w:val="20"/>
      <w:lang w:val="en-US" w:eastAsia="en-US"/>
    </w:rPr>
  </w:style>
  <w:style w:type="paragraph" w:customStyle="1" w:styleId="BodyText22">
    <w:name w:val="Body Text 22"/>
    <w:basedOn w:val="a"/>
    <w:rsid w:val="001E562E"/>
    <w:pPr>
      <w:snapToGrid w:val="0"/>
      <w:ind w:right="-1327"/>
    </w:pPr>
    <w:rPr>
      <w:sz w:val="20"/>
      <w:szCs w:val="20"/>
    </w:rPr>
  </w:style>
  <w:style w:type="paragraph" w:customStyle="1" w:styleId="3f3f3f3f3f3f3f3f3f">
    <w:name w:val="Т3fе3fк3fс3fт3fо3fв3fы3fй3f"/>
    <w:rsid w:val="002E1E4C"/>
    <w:pPr>
      <w:widowControl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link w:val="2"/>
    <w:rsid w:val="002E1E4C"/>
    <w:rPr>
      <w:rFonts w:ascii="Arial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F736C1"/>
  </w:style>
  <w:style w:type="paragraph" w:styleId="af1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f2"/>
    <w:uiPriority w:val="34"/>
    <w:qFormat/>
    <w:rsid w:val="005558EA"/>
    <w:pPr>
      <w:ind w:left="720"/>
      <w:contextualSpacing/>
    </w:pPr>
  </w:style>
  <w:style w:type="paragraph" w:styleId="af3">
    <w:name w:val="No Spacing"/>
    <w:uiPriority w:val="1"/>
    <w:qFormat/>
    <w:rsid w:val="00973BF2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B53DA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Заголовок Знак"/>
    <w:link w:val="a3"/>
    <w:uiPriority w:val="10"/>
    <w:rsid w:val="00343057"/>
    <w:rPr>
      <w:b/>
      <w:lang w:val="en-US"/>
    </w:rPr>
  </w:style>
  <w:style w:type="character" w:customStyle="1" w:styleId="mail-message-sender-email">
    <w:name w:val="mail-message-sender-email"/>
    <w:rsid w:val="00343057"/>
  </w:style>
  <w:style w:type="paragraph" w:customStyle="1" w:styleId="font7">
    <w:name w:val="font_7"/>
    <w:basedOn w:val="a"/>
    <w:rsid w:val="00A65438"/>
    <w:pPr>
      <w:spacing w:before="100" w:beforeAutospacing="1" w:after="100" w:afterAutospacing="1"/>
    </w:pPr>
  </w:style>
  <w:style w:type="character" w:customStyle="1" w:styleId="color15">
    <w:name w:val="color_15"/>
    <w:basedOn w:val="a0"/>
    <w:rsid w:val="00A65438"/>
  </w:style>
  <w:style w:type="character" w:customStyle="1" w:styleId="wmi-callto">
    <w:name w:val="wmi-callto"/>
    <w:basedOn w:val="a0"/>
    <w:rsid w:val="009C005B"/>
  </w:style>
  <w:style w:type="paragraph" w:customStyle="1" w:styleId="210">
    <w:name w:val="Основной текст 21"/>
    <w:basedOn w:val="a"/>
    <w:rsid w:val="00956715"/>
    <w:pPr>
      <w:tabs>
        <w:tab w:val="right" w:pos="9355"/>
      </w:tabs>
      <w:suppressAutoHyphens/>
      <w:spacing w:after="200" w:line="276" w:lineRule="auto"/>
      <w:jc w:val="both"/>
    </w:pPr>
    <w:rPr>
      <w:rFonts w:ascii="Calibri" w:eastAsia="Calibri" w:hAnsi="Calibri"/>
      <w:sz w:val="32"/>
      <w:szCs w:val="22"/>
      <w:lang w:eastAsia="zh-CN"/>
    </w:rPr>
  </w:style>
  <w:style w:type="character" w:customStyle="1" w:styleId="fontstyle01">
    <w:name w:val="fontstyle01"/>
    <w:basedOn w:val="a0"/>
    <w:rsid w:val="00ED7D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enderemailiwfmg">
    <w:name w:val="sender_email_iwfmg"/>
    <w:basedOn w:val="a0"/>
    <w:rsid w:val="0011716F"/>
  </w:style>
  <w:style w:type="paragraph" w:customStyle="1" w:styleId="Iauiue">
    <w:name w:val="Iau?iue"/>
    <w:rsid w:val="00216BED"/>
    <w:pPr>
      <w:widowControl w:val="0"/>
    </w:pPr>
    <w:rPr>
      <w:rFonts w:ascii="Tms Rmn" w:hAnsi="Tms Rmn"/>
      <w:lang w:val="en-US"/>
    </w:rPr>
  </w:style>
  <w:style w:type="paragraph" w:customStyle="1" w:styleId="s1">
    <w:name w:val="s_1"/>
    <w:basedOn w:val="a"/>
    <w:rsid w:val="00216BED"/>
    <w:pPr>
      <w:spacing w:before="100" w:beforeAutospacing="1" w:after="100" w:afterAutospacing="1"/>
    </w:pPr>
  </w:style>
  <w:style w:type="paragraph" w:customStyle="1" w:styleId="11">
    <w:name w:val="Заголовок 11"/>
    <w:basedOn w:val="a"/>
    <w:rsid w:val="00016202"/>
    <w:pPr>
      <w:numPr>
        <w:numId w:val="22"/>
      </w:numPr>
    </w:pPr>
    <w:rPr>
      <w:sz w:val="20"/>
      <w:szCs w:val="20"/>
      <w:lang w:val="en-US"/>
    </w:rPr>
  </w:style>
  <w:style w:type="paragraph" w:customStyle="1" w:styleId="21">
    <w:name w:val="Заголовок 21"/>
    <w:basedOn w:val="a"/>
    <w:rsid w:val="00016202"/>
    <w:pPr>
      <w:numPr>
        <w:ilvl w:val="1"/>
        <w:numId w:val="22"/>
      </w:numPr>
    </w:pPr>
    <w:rPr>
      <w:sz w:val="20"/>
      <w:szCs w:val="20"/>
      <w:lang w:val="en-US"/>
    </w:rPr>
  </w:style>
  <w:style w:type="paragraph" w:customStyle="1" w:styleId="31">
    <w:name w:val="Заголовок 31"/>
    <w:basedOn w:val="a"/>
    <w:rsid w:val="00016202"/>
    <w:pPr>
      <w:numPr>
        <w:ilvl w:val="2"/>
        <w:numId w:val="22"/>
      </w:numPr>
    </w:pPr>
    <w:rPr>
      <w:sz w:val="20"/>
      <w:szCs w:val="20"/>
      <w:lang w:val="en-US"/>
    </w:rPr>
  </w:style>
  <w:style w:type="paragraph" w:customStyle="1" w:styleId="41">
    <w:name w:val="Заголовок 41"/>
    <w:basedOn w:val="a"/>
    <w:rsid w:val="00016202"/>
    <w:pPr>
      <w:numPr>
        <w:ilvl w:val="3"/>
        <w:numId w:val="22"/>
      </w:numPr>
    </w:pPr>
    <w:rPr>
      <w:sz w:val="20"/>
      <w:szCs w:val="20"/>
      <w:lang w:val="en-US"/>
    </w:rPr>
  </w:style>
  <w:style w:type="paragraph" w:customStyle="1" w:styleId="51">
    <w:name w:val="Заголовок 51"/>
    <w:basedOn w:val="a"/>
    <w:rsid w:val="00016202"/>
    <w:pPr>
      <w:numPr>
        <w:ilvl w:val="4"/>
        <w:numId w:val="22"/>
      </w:numPr>
    </w:pPr>
    <w:rPr>
      <w:sz w:val="20"/>
      <w:szCs w:val="20"/>
      <w:lang w:val="en-US"/>
    </w:rPr>
  </w:style>
  <w:style w:type="paragraph" w:customStyle="1" w:styleId="61">
    <w:name w:val="Заголовок 61"/>
    <w:basedOn w:val="a"/>
    <w:rsid w:val="00016202"/>
    <w:pPr>
      <w:numPr>
        <w:ilvl w:val="5"/>
        <w:numId w:val="22"/>
      </w:numPr>
    </w:pPr>
    <w:rPr>
      <w:sz w:val="20"/>
      <w:szCs w:val="20"/>
      <w:lang w:val="en-US"/>
    </w:rPr>
  </w:style>
  <w:style w:type="paragraph" w:customStyle="1" w:styleId="71">
    <w:name w:val="Заголовок 71"/>
    <w:basedOn w:val="a"/>
    <w:rsid w:val="00016202"/>
    <w:pPr>
      <w:numPr>
        <w:ilvl w:val="6"/>
        <w:numId w:val="22"/>
      </w:numPr>
    </w:pPr>
    <w:rPr>
      <w:sz w:val="20"/>
      <w:szCs w:val="20"/>
      <w:lang w:val="en-US"/>
    </w:rPr>
  </w:style>
  <w:style w:type="paragraph" w:customStyle="1" w:styleId="81">
    <w:name w:val="Заголовок 81"/>
    <w:basedOn w:val="a"/>
    <w:rsid w:val="00016202"/>
    <w:pPr>
      <w:numPr>
        <w:ilvl w:val="7"/>
        <w:numId w:val="22"/>
      </w:numPr>
    </w:pPr>
    <w:rPr>
      <w:sz w:val="20"/>
      <w:szCs w:val="20"/>
      <w:lang w:val="en-US"/>
    </w:rPr>
  </w:style>
  <w:style w:type="paragraph" w:customStyle="1" w:styleId="91">
    <w:name w:val="Заголовок 91"/>
    <w:basedOn w:val="a"/>
    <w:rsid w:val="00016202"/>
    <w:pPr>
      <w:numPr>
        <w:ilvl w:val="8"/>
        <w:numId w:val="22"/>
      </w:numPr>
    </w:pPr>
    <w:rPr>
      <w:sz w:val="20"/>
      <w:szCs w:val="20"/>
      <w:lang w:val="en-US"/>
    </w:rPr>
  </w:style>
  <w:style w:type="paragraph" w:customStyle="1" w:styleId="16">
    <w:name w:val="Без интервала1"/>
    <w:rsid w:val="009C5641"/>
    <w:rPr>
      <w:rFonts w:eastAsia="Calibri"/>
      <w:sz w:val="24"/>
      <w:szCs w:val="24"/>
    </w:rPr>
  </w:style>
  <w:style w:type="character" w:customStyle="1" w:styleId="af2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f1"/>
    <w:uiPriority w:val="34"/>
    <w:qFormat/>
    <w:locked/>
    <w:rsid w:val="004A62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978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E96C-62A5-4EDD-934F-0BB502CA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4932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</vt:lpstr>
    </vt:vector>
  </TitlesOfParts>
  <Company>Arbat &amp; Co.Ltd</Company>
  <LinksUpToDate>false</LinksUpToDate>
  <CharactersWithSpaces>32980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</dc:title>
  <dc:creator>i.kovalskiy</dc:creator>
  <cp:lastModifiedBy>Колодницкая  Наталья Ивановна</cp:lastModifiedBy>
  <cp:revision>14</cp:revision>
  <cp:lastPrinted>2024-08-05T08:15:00Z</cp:lastPrinted>
  <dcterms:created xsi:type="dcterms:W3CDTF">2025-02-27T05:57:00Z</dcterms:created>
  <dcterms:modified xsi:type="dcterms:W3CDTF">2025-03-03T06:38:00Z</dcterms:modified>
</cp:coreProperties>
</file>